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B91" w:rsidRPr="00A21B91" w:rsidRDefault="00A21B91" w:rsidP="00A21B91">
      <w:pPr>
        <w:keepNext/>
        <w:keepLines/>
        <w:spacing w:after="12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u w:val="single"/>
          <w:lang w:eastAsia="ar-SA"/>
        </w:rPr>
      </w:pPr>
    </w:p>
    <w:tbl>
      <w:tblPr>
        <w:tblW w:w="13609" w:type="dxa"/>
        <w:tblInd w:w="108" w:type="dxa"/>
        <w:tblLook w:val="01E0" w:firstRow="1" w:lastRow="1" w:firstColumn="1" w:lastColumn="1" w:noHBand="0" w:noVBand="0"/>
      </w:tblPr>
      <w:tblGrid>
        <w:gridCol w:w="5103"/>
        <w:gridCol w:w="4678"/>
        <w:gridCol w:w="3828"/>
      </w:tblGrid>
      <w:tr w:rsidR="00A21B91" w:rsidRPr="00A21B91" w:rsidTr="00E63707">
        <w:trPr>
          <w:trHeight w:val="369"/>
        </w:trPr>
        <w:tc>
          <w:tcPr>
            <w:tcW w:w="5103" w:type="dxa"/>
          </w:tcPr>
          <w:p w:rsidR="00A21B91" w:rsidRPr="00A21B91" w:rsidRDefault="00A21B91" w:rsidP="00A21B91">
            <w:pPr>
              <w:tabs>
                <w:tab w:val="left" w:pos="4606"/>
              </w:tabs>
              <w:ind w:right="353"/>
              <w:rPr>
                <w:rFonts w:ascii="Times New Roman" w:eastAsia="Calibri" w:hAnsi="Times New Roman" w:cs="Times New Roman"/>
                <w:sz w:val="24"/>
                <w:highlight w:val="yellow"/>
              </w:rPr>
            </w:pPr>
          </w:p>
        </w:tc>
        <w:tc>
          <w:tcPr>
            <w:tcW w:w="4678" w:type="dxa"/>
          </w:tcPr>
          <w:p w:rsidR="00A21B91" w:rsidRPr="00A21B91" w:rsidDel="00D55852" w:rsidRDefault="00A21B91" w:rsidP="00A21B91">
            <w:pPr>
              <w:ind w:right="-72"/>
              <w:jc w:val="right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828" w:type="dxa"/>
          </w:tcPr>
          <w:p w:rsidR="00A21B91" w:rsidRPr="00A21B91" w:rsidRDefault="00A21B91" w:rsidP="00A21B91">
            <w:pPr>
              <w:ind w:right="-72"/>
              <w:jc w:val="right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21B91" w:rsidRPr="00A21B91" w:rsidTr="00E63707">
        <w:trPr>
          <w:trHeight w:val="369"/>
        </w:trPr>
        <w:tc>
          <w:tcPr>
            <w:tcW w:w="5103" w:type="dxa"/>
          </w:tcPr>
          <w:p w:rsidR="00A21B91" w:rsidRPr="00A21B91" w:rsidRDefault="00A21B91" w:rsidP="00A21B91">
            <w:pPr>
              <w:tabs>
                <w:tab w:val="left" w:pos="709"/>
                <w:tab w:val="left" w:pos="1524"/>
              </w:tabs>
              <w:ind w:right="-72"/>
              <w:rPr>
                <w:rFonts w:ascii="Times New Roman" w:eastAsia="Calibri" w:hAnsi="Times New Roman" w:cs="Times New Roman"/>
                <w:sz w:val="24"/>
                <w:highlight w:val="yellow"/>
              </w:rPr>
            </w:pPr>
            <w:r w:rsidRPr="00A21B91">
              <w:rPr>
                <w:rFonts w:ascii="Times New Roman" w:eastAsia="Calibri" w:hAnsi="Times New Roman" w:cs="Times New Roman"/>
                <w:sz w:val="24"/>
              </w:rPr>
              <w:tab/>
            </w:r>
            <w:r w:rsidRPr="00A21B91">
              <w:rPr>
                <w:rFonts w:ascii="Times New Roman" w:eastAsia="Calibri" w:hAnsi="Times New Roman" w:cs="Times New Roman"/>
                <w:sz w:val="24"/>
              </w:rPr>
              <w:tab/>
            </w:r>
          </w:p>
        </w:tc>
        <w:tc>
          <w:tcPr>
            <w:tcW w:w="4678" w:type="dxa"/>
          </w:tcPr>
          <w:p w:rsidR="00A21B91" w:rsidRPr="00A21B91" w:rsidDel="00D55852" w:rsidRDefault="00A21B91" w:rsidP="00A21B91">
            <w:pPr>
              <w:ind w:right="-72"/>
              <w:jc w:val="right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828" w:type="dxa"/>
          </w:tcPr>
          <w:p w:rsidR="00A21B91" w:rsidRPr="00A21B91" w:rsidRDefault="00A21B91" w:rsidP="00A21B91">
            <w:pPr>
              <w:ind w:right="-72"/>
              <w:jc w:val="right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21B91" w:rsidRPr="00A21B91" w:rsidTr="00E63707">
        <w:trPr>
          <w:trHeight w:val="391"/>
        </w:trPr>
        <w:tc>
          <w:tcPr>
            <w:tcW w:w="5103" w:type="dxa"/>
          </w:tcPr>
          <w:p w:rsidR="00A21B91" w:rsidRPr="00A21B91" w:rsidRDefault="00A21B91" w:rsidP="00A21B91">
            <w:pPr>
              <w:rPr>
                <w:rFonts w:ascii="Times New Roman" w:eastAsia="Calibri" w:hAnsi="Times New Roman" w:cs="Times New Roman"/>
                <w:sz w:val="24"/>
                <w:highlight w:val="yellow"/>
              </w:rPr>
            </w:pPr>
          </w:p>
        </w:tc>
        <w:tc>
          <w:tcPr>
            <w:tcW w:w="4678" w:type="dxa"/>
          </w:tcPr>
          <w:p w:rsidR="00A21B91" w:rsidRPr="00AE2A3D" w:rsidDel="00D55852" w:rsidRDefault="00A21B91" w:rsidP="00A21B91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828" w:type="dxa"/>
          </w:tcPr>
          <w:p w:rsidR="00A21B91" w:rsidRPr="00A21B91" w:rsidRDefault="00A21B91" w:rsidP="00A21B91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21B91" w:rsidRPr="00A21B91" w:rsidTr="00E63707">
        <w:trPr>
          <w:trHeight w:val="391"/>
        </w:trPr>
        <w:tc>
          <w:tcPr>
            <w:tcW w:w="5103" w:type="dxa"/>
          </w:tcPr>
          <w:p w:rsidR="00A21B91" w:rsidRPr="00A21B91" w:rsidRDefault="00A21B91" w:rsidP="00A21B91">
            <w:pPr>
              <w:rPr>
                <w:rFonts w:ascii="Times New Roman" w:eastAsia="Calibri" w:hAnsi="Times New Roman" w:cs="Times New Roman"/>
                <w:sz w:val="24"/>
                <w:highlight w:val="yellow"/>
              </w:rPr>
            </w:pPr>
          </w:p>
        </w:tc>
        <w:tc>
          <w:tcPr>
            <w:tcW w:w="4678" w:type="dxa"/>
          </w:tcPr>
          <w:p w:rsidR="00A21B91" w:rsidRPr="00A21B91" w:rsidDel="00D55852" w:rsidRDefault="00A21B91" w:rsidP="00D342D6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828" w:type="dxa"/>
          </w:tcPr>
          <w:p w:rsidR="00A21B91" w:rsidRPr="00A21B91" w:rsidRDefault="00A21B91" w:rsidP="00A21B91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A21B91" w:rsidRPr="00A21B91" w:rsidRDefault="00A21B91" w:rsidP="00A21B91">
      <w:pPr>
        <w:spacing w:after="0" w:line="240" w:lineRule="auto"/>
        <w:rPr>
          <w:rFonts w:ascii="Times New Roman" w:eastAsia="Calibri" w:hAnsi="Times New Roman" w:cs="Times New Roman"/>
          <w:vanish/>
          <w:sz w:val="24"/>
        </w:rPr>
      </w:pPr>
    </w:p>
    <w:p w:rsidR="00A21B91" w:rsidRPr="00A21B91" w:rsidRDefault="00A21B91" w:rsidP="00A21B91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21B91">
        <w:rPr>
          <w:rFonts w:ascii="Times New Roman" w:eastAsia="Calibri" w:hAnsi="Times New Roman" w:cs="Times New Roman"/>
          <w:sz w:val="24"/>
        </w:rPr>
        <w:t>ПДО №</w:t>
      </w:r>
      <w:r w:rsidR="00AB4D42">
        <w:rPr>
          <w:rFonts w:ascii="Times New Roman" w:eastAsia="Calibri" w:hAnsi="Times New Roman" w:cs="Times New Roman"/>
          <w:sz w:val="24"/>
        </w:rPr>
        <w:t xml:space="preserve"> 01-</w:t>
      </w:r>
      <w:r w:rsidRPr="00A21B91">
        <w:rPr>
          <w:rFonts w:ascii="Times New Roman" w:eastAsia="Calibri" w:hAnsi="Times New Roman" w:cs="Times New Roman"/>
          <w:sz w:val="24"/>
        </w:rPr>
        <w:t>Н</w:t>
      </w:r>
      <w:r w:rsidR="00AB4D42">
        <w:rPr>
          <w:rFonts w:ascii="Times New Roman" w:eastAsia="Calibri" w:hAnsi="Times New Roman" w:cs="Times New Roman"/>
          <w:sz w:val="24"/>
        </w:rPr>
        <w:t>В</w:t>
      </w:r>
      <w:r w:rsidRPr="00A21B91">
        <w:rPr>
          <w:rFonts w:ascii="Times New Roman" w:eastAsia="Calibri" w:hAnsi="Times New Roman" w:cs="Times New Roman"/>
          <w:sz w:val="24"/>
        </w:rPr>
        <w:t>Л-2016</w:t>
      </w:r>
    </w:p>
    <w:p w:rsidR="00A21B91" w:rsidRPr="00A21B91" w:rsidRDefault="00B220B7" w:rsidP="00A21B91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о</w:t>
      </w:r>
      <w:r w:rsidR="00A15CC2">
        <w:rPr>
          <w:rFonts w:ascii="Times New Roman" w:eastAsia="Calibri" w:hAnsi="Times New Roman" w:cs="Times New Roman"/>
          <w:sz w:val="24"/>
        </w:rPr>
        <w:t>т «</w:t>
      </w:r>
      <w:r w:rsidR="00AB4D42">
        <w:rPr>
          <w:rFonts w:ascii="Times New Roman" w:eastAsia="Calibri" w:hAnsi="Times New Roman" w:cs="Times New Roman"/>
          <w:sz w:val="24"/>
        </w:rPr>
        <w:t>21</w:t>
      </w:r>
      <w:r w:rsidR="00A21B91" w:rsidRPr="00A21B91">
        <w:rPr>
          <w:rFonts w:ascii="Times New Roman" w:eastAsia="Calibri" w:hAnsi="Times New Roman" w:cs="Times New Roman"/>
          <w:sz w:val="24"/>
        </w:rPr>
        <w:t xml:space="preserve">» </w:t>
      </w:r>
      <w:r w:rsidR="00D342D6">
        <w:rPr>
          <w:rFonts w:ascii="Times New Roman" w:eastAsia="Calibri" w:hAnsi="Times New Roman" w:cs="Times New Roman"/>
          <w:sz w:val="24"/>
        </w:rPr>
        <w:t>июля</w:t>
      </w:r>
      <w:r w:rsidR="00A21B91" w:rsidRPr="00A21B91">
        <w:rPr>
          <w:rFonts w:ascii="Times New Roman" w:eastAsia="Calibri" w:hAnsi="Times New Roman" w:cs="Times New Roman"/>
          <w:sz w:val="24"/>
        </w:rPr>
        <w:t xml:space="preserve"> 2016 г.</w:t>
      </w:r>
    </w:p>
    <w:p w:rsidR="00A21B91" w:rsidRPr="00A21B91" w:rsidRDefault="00A21B91" w:rsidP="00A21B91">
      <w:pPr>
        <w:jc w:val="right"/>
        <w:rPr>
          <w:rFonts w:ascii="Times New Roman" w:eastAsia="Calibri" w:hAnsi="Times New Roman" w:cs="Times New Roman"/>
          <w:b/>
          <w:sz w:val="24"/>
        </w:rPr>
      </w:pPr>
      <w:r w:rsidRPr="00A21B91">
        <w:rPr>
          <w:rFonts w:ascii="Times New Roman" w:eastAsia="Calibri" w:hAnsi="Times New Roman" w:cs="Times New Roman"/>
          <w:b/>
          <w:sz w:val="24"/>
        </w:rPr>
        <w:t>Руководителю предприятия</w:t>
      </w:r>
    </w:p>
    <w:p w:rsidR="00A21B91" w:rsidRPr="00A21B91" w:rsidRDefault="00A21B91" w:rsidP="00A21B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ПРЕДЛОЖЕНИЕ ДЕЛАТЬ ОФЕРТЫ</w:t>
      </w:r>
    </w:p>
    <w:p w:rsidR="00A21B91" w:rsidRPr="00A21B91" w:rsidRDefault="00A21B91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0"/>
          <w:lang w:eastAsia="ar-SA"/>
        </w:rPr>
        <w:t>Уважаемые господа,</w:t>
      </w:r>
    </w:p>
    <w:p w:rsidR="00A21B91" w:rsidRPr="00A21B91" w:rsidRDefault="00A21B91" w:rsidP="00AE2A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</w:pPr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 xml:space="preserve">ОАО </w:t>
      </w:r>
      <w:r w:rsidR="00C9685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 xml:space="preserve">«НГК </w:t>
      </w:r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«</w:t>
      </w:r>
      <w:proofErr w:type="spellStart"/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Славнефть</w:t>
      </w:r>
      <w:proofErr w:type="spellEnd"/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 xml:space="preserve">» (далее по тексту </w:t>
      </w:r>
      <w:r w:rsidRPr="00A21B91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eastAsia="ar-SA"/>
        </w:rPr>
        <w:t>Продавец</w:t>
      </w:r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) намеревается з</w:t>
      </w:r>
      <w:r w:rsidR="00C9685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 xml:space="preserve">аключить договор купли-продажи невостребованных </w:t>
      </w:r>
      <w:r w:rsidR="00E3106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Н</w:t>
      </w:r>
      <w:r w:rsidR="00AB4D42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В</w:t>
      </w:r>
      <w:r w:rsidR="00E3106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 xml:space="preserve"> по типу сделки: </w:t>
      </w:r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«Реализация Н</w:t>
      </w:r>
      <w:r w:rsidR="00AB4D42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В</w:t>
      </w:r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 xml:space="preserve">Л»  </w:t>
      </w:r>
    </w:p>
    <w:p w:rsidR="00560C03" w:rsidRPr="00A21B91" w:rsidRDefault="00C96856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Лот № 1, Лот №2</w:t>
      </w:r>
      <w:r w:rsidR="00560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:rsidR="00560C03" w:rsidRPr="00AF4D4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AF4D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Срок </w:t>
      </w:r>
      <w:r w:rsidRPr="00AF4D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реализации Товара до </w:t>
      </w:r>
      <w:r w:rsidR="008F5F22">
        <w:rPr>
          <w:rFonts w:ascii="Times New Roman" w:eastAsia="Times New Roman" w:hAnsi="Times New Roman" w:cs="Times New Roman"/>
          <w:sz w:val="24"/>
          <w:szCs w:val="24"/>
          <w:lang w:eastAsia="ar-SA"/>
        </w:rPr>
        <w:t>29</w:t>
      </w:r>
      <w:r w:rsidRPr="00AF4D41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 w:rsidR="00C96856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AF4D41">
        <w:rPr>
          <w:rFonts w:ascii="Times New Roman" w:eastAsia="Times New Roman" w:hAnsi="Times New Roman" w:cs="Times New Roman"/>
          <w:sz w:val="24"/>
          <w:szCs w:val="24"/>
          <w:lang w:eastAsia="ar-SA"/>
        </w:rPr>
        <w:t>.2016 года (включительно).</w:t>
      </w:r>
    </w:p>
    <w:p w:rsidR="00560C03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</w:pPr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 xml:space="preserve">Местонахождение Товара: г. </w:t>
      </w:r>
      <w:r w:rsidR="00C9685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Москва, 4-й Лесной переулок, дом 4</w:t>
      </w:r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ar-SA"/>
        </w:rPr>
        <w:t>.</w:t>
      </w:r>
    </w:p>
    <w:p w:rsidR="00560C03" w:rsidRPr="0067421C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67421C">
        <w:rPr>
          <w:color w:val="000000" w:themeColor="text1"/>
          <w:sz w:val="24"/>
          <w:szCs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до «</w:t>
      </w:r>
      <w:r w:rsidR="00C96856">
        <w:rPr>
          <w:color w:val="000000" w:themeColor="text1"/>
          <w:sz w:val="24"/>
          <w:szCs w:val="24"/>
        </w:rPr>
        <w:t>2</w:t>
      </w:r>
      <w:r w:rsidR="008F5F22">
        <w:rPr>
          <w:color w:val="000000" w:themeColor="text1"/>
          <w:sz w:val="24"/>
          <w:szCs w:val="24"/>
        </w:rPr>
        <w:t>7</w:t>
      </w:r>
      <w:r w:rsidRPr="0067421C">
        <w:rPr>
          <w:color w:val="000000" w:themeColor="text1"/>
          <w:sz w:val="24"/>
          <w:szCs w:val="24"/>
        </w:rPr>
        <w:t xml:space="preserve">» </w:t>
      </w:r>
      <w:r w:rsidR="00C96856">
        <w:rPr>
          <w:color w:val="000000" w:themeColor="text1"/>
          <w:sz w:val="24"/>
          <w:szCs w:val="24"/>
        </w:rPr>
        <w:t>июля</w:t>
      </w:r>
      <w:r>
        <w:rPr>
          <w:color w:val="000000" w:themeColor="text1"/>
          <w:sz w:val="24"/>
          <w:szCs w:val="24"/>
        </w:rPr>
        <w:t xml:space="preserve"> </w:t>
      </w:r>
      <w:r w:rsidRPr="0067421C">
        <w:rPr>
          <w:color w:val="000000" w:themeColor="text1"/>
          <w:sz w:val="24"/>
          <w:szCs w:val="24"/>
        </w:rPr>
        <w:t>201</w:t>
      </w:r>
      <w:r>
        <w:rPr>
          <w:color w:val="000000" w:themeColor="text1"/>
          <w:sz w:val="24"/>
          <w:szCs w:val="24"/>
        </w:rPr>
        <w:t>6</w:t>
      </w:r>
      <w:r w:rsidRPr="0067421C">
        <w:rPr>
          <w:color w:val="000000" w:themeColor="text1"/>
          <w:sz w:val="24"/>
          <w:szCs w:val="24"/>
        </w:rPr>
        <w:t xml:space="preserve"> года включительно, соответствовать всем условиям, указанным в настоящем сообщении.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>Офертой претендента будет считаться оформленный надлежащим образом нижеуказанный комплект документов:</w:t>
      </w:r>
    </w:p>
    <w:p w:rsidR="00560C03" w:rsidRPr="00A23C3A" w:rsidRDefault="00560C03" w:rsidP="00AE2A3D">
      <w:pPr>
        <w:pStyle w:val="ad"/>
        <w:spacing w:after="0"/>
        <w:ind w:left="851" w:hanging="284"/>
        <w:jc w:val="both"/>
        <w:outlineLvl w:val="2"/>
        <w:rPr>
          <w:color w:val="000000"/>
          <w:sz w:val="24"/>
          <w:szCs w:val="24"/>
        </w:rPr>
      </w:pPr>
    </w:p>
    <w:p w:rsidR="00560C03" w:rsidRPr="00A23C3A" w:rsidRDefault="00D342D6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60C03" w:rsidRPr="00A23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60C03" w:rsidRPr="00A23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560C03" w:rsidRPr="00A23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претендента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(Приложение №1)</w:t>
      </w:r>
    </w:p>
    <w:p w:rsidR="00560C03" w:rsidRPr="00A23C3A" w:rsidRDefault="00D342D6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60C03" w:rsidRPr="00A23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Анкет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560C03" w:rsidRPr="00A23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претендента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(Приложение № 2)</w:t>
      </w:r>
    </w:p>
    <w:p w:rsidR="00560C03" w:rsidRDefault="00D342D6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560C03" w:rsidRPr="00A23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Критерии выбора претендента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(Приложение № 3)</w:t>
      </w:r>
    </w:p>
    <w:p w:rsidR="00D342D6" w:rsidRPr="00A23C3A" w:rsidRDefault="00D342D6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Форма договора купли-продажи с приложениями (Приложение № 4)</w:t>
      </w:r>
    </w:p>
    <w:p w:rsidR="00560C03" w:rsidRPr="00A23C3A" w:rsidRDefault="00D342D6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560C03" w:rsidRPr="00A23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Заверенные копии учредительных документов:</w:t>
      </w:r>
    </w:p>
    <w:p w:rsidR="00560C03" w:rsidRPr="00A23C3A" w:rsidRDefault="00560C03" w:rsidP="00AE2A3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</w:t>
      </w:r>
      <w:r w:rsidRPr="00A23C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- копия Устава участника,</w:t>
      </w:r>
    </w:p>
    <w:p w:rsidR="00560C03" w:rsidRPr="00A23C3A" w:rsidRDefault="00560C03" w:rsidP="00AE2A3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</w:t>
      </w:r>
      <w:r w:rsidRPr="00A23C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- копию свидетельства о государственной регистрации юридического лица,</w:t>
      </w:r>
    </w:p>
    <w:p w:rsidR="00560C03" w:rsidRPr="00A23C3A" w:rsidRDefault="00560C03" w:rsidP="00AE2A3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</w:t>
      </w:r>
      <w:r w:rsidRPr="00A23C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- копия свидетельства о внесении записи в Единый государственный реестр юридических лиц,</w:t>
      </w:r>
    </w:p>
    <w:p w:rsidR="00560C03" w:rsidRPr="00A23C3A" w:rsidRDefault="00560C03" w:rsidP="00AE2A3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</w:t>
      </w:r>
      <w:r w:rsidRPr="00A23C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- копия свидетельства о постановке на учет в налоговом органе юридического лица, образованного в соответствии с законодательством РФ, по месту нахождения на территории РФ,</w:t>
      </w:r>
    </w:p>
    <w:p w:rsidR="00560C03" w:rsidRPr="00A23C3A" w:rsidRDefault="00560C03" w:rsidP="00AE2A3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</w:t>
      </w:r>
      <w:r w:rsidRPr="00A23C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- копии документов, подтверждающие полномочия представителя контрагента, подписывающего договор,</w:t>
      </w:r>
    </w:p>
    <w:p w:rsidR="00560C03" w:rsidRPr="00A23C3A" w:rsidRDefault="00560C03" w:rsidP="00AE2A3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</w:t>
      </w:r>
      <w:r w:rsidRPr="00A23C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- ксерокопия паспорта представителя контрагента, подписывающего договор.</w:t>
      </w:r>
    </w:p>
    <w:p w:rsidR="00560C03" w:rsidRPr="00A23C3A" w:rsidRDefault="00D342D6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60C03" w:rsidRPr="00A23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Заверенные копии лицензий на право осуществления видов деятельности, соответствующих предмету сделки (в случае, если в соответствии с действующим законодательством данный вид деятельности подлежит лицензированию)</w:t>
      </w:r>
      <w:r w:rsidR="00560C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60C03" w:rsidRPr="00E8251F" w:rsidRDefault="00D342D6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560C03" w:rsidRPr="00E825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Скрепленный подписью и печатью проект Договора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60C03" w:rsidRPr="00E825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редакции Продавца.</w:t>
      </w:r>
    </w:p>
    <w:p w:rsidR="00560C03" w:rsidRDefault="00D86CCD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560C03" w:rsidRPr="00E825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Коммерческое предложение (заполненный претендентом Лот)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(Приложение № 5)</w:t>
      </w:r>
      <w:r w:rsidR="00560C03" w:rsidRPr="00E825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60C03" w:rsidRPr="00E82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0C03" w:rsidRDefault="00560C03" w:rsidP="00AE2A3D">
      <w:pPr>
        <w:spacing w:after="0" w:line="240" w:lineRule="auto"/>
        <w:ind w:left="851" w:hanging="284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>Вышеуказанные копии документов должны быть заверены Контрагентом путем проставления на каждой странице необходимых реквизитов (печать организации, количество листов в цифрах и прописью (если прошито), роспись полномочного лица с расшифровкой, указание должности и печать «копия верна»).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</w:p>
    <w:p w:rsidR="00560C03" w:rsidRPr="00AF4D41" w:rsidRDefault="00560C03" w:rsidP="00AE2A3D">
      <w:pPr>
        <w:pStyle w:val="ad"/>
        <w:spacing w:after="0"/>
        <w:ind w:left="0"/>
        <w:jc w:val="both"/>
        <w:rPr>
          <w:b/>
          <w:color w:val="000000" w:themeColor="text1"/>
          <w:sz w:val="24"/>
          <w:szCs w:val="24"/>
        </w:rPr>
      </w:pPr>
      <w:r w:rsidRPr="00AF4D41">
        <w:rPr>
          <w:b/>
          <w:color w:val="000000" w:themeColor="text1"/>
          <w:sz w:val="24"/>
          <w:szCs w:val="24"/>
        </w:rPr>
        <w:t>Начало сбора оферт – «</w:t>
      </w:r>
      <w:r w:rsidR="00AB4D42">
        <w:rPr>
          <w:b/>
          <w:color w:val="000000" w:themeColor="text1"/>
          <w:sz w:val="24"/>
          <w:szCs w:val="24"/>
        </w:rPr>
        <w:t>21</w:t>
      </w:r>
      <w:r w:rsidRPr="00AF4D41">
        <w:rPr>
          <w:b/>
          <w:color w:val="000000" w:themeColor="text1"/>
          <w:sz w:val="24"/>
          <w:szCs w:val="24"/>
        </w:rPr>
        <w:t xml:space="preserve">» </w:t>
      </w:r>
      <w:r w:rsidR="006E0E6F">
        <w:rPr>
          <w:b/>
          <w:color w:val="000000" w:themeColor="text1"/>
          <w:sz w:val="24"/>
          <w:szCs w:val="24"/>
        </w:rPr>
        <w:t>июля</w:t>
      </w:r>
      <w:r w:rsidRPr="00AF4D41">
        <w:rPr>
          <w:b/>
          <w:color w:val="000000" w:themeColor="text1"/>
          <w:sz w:val="24"/>
          <w:szCs w:val="24"/>
        </w:rPr>
        <w:t xml:space="preserve"> 2016 г.</w:t>
      </w:r>
    </w:p>
    <w:p w:rsidR="00560C03" w:rsidRPr="00AF4D41" w:rsidRDefault="00560C03" w:rsidP="00AE2A3D">
      <w:pPr>
        <w:pStyle w:val="ad"/>
        <w:spacing w:after="0"/>
        <w:ind w:left="0" w:right="-283"/>
        <w:jc w:val="both"/>
        <w:rPr>
          <w:b/>
          <w:color w:val="000000" w:themeColor="text1"/>
          <w:sz w:val="24"/>
          <w:szCs w:val="24"/>
        </w:rPr>
      </w:pPr>
      <w:r w:rsidRPr="00AF4D41">
        <w:rPr>
          <w:b/>
          <w:color w:val="000000" w:themeColor="text1"/>
          <w:sz w:val="24"/>
          <w:szCs w:val="24"/>
        </w:rPr>
        <w:t>Окончание сбора оферт –</w:t>
      </w:r>
      <w:r w:rsidR="00E31061">
        <w:rPr>
          <w:b/>
          <w:color w:val="000000" w:themeColor="text1"/>
          <w:sz w:val="24"/>
          <w:szCs w:val="24"/>
        </w:rPr>
        <w:t xml:space="preserve"> 1</w:t>
      </w:r>
      <w:r w:rsidR="00D86CCD">
        <w:rPr>
          <w:b/>
          <w:color w:val="000000" w:themeColor="text1"/>
          <w:sz w:val="24"/>
          <w:szCs w:val="24"/>
        </w:rPr>
        <w:t>7</w:t>
      </w:r>
      <w:r w:rsidR="00E31061">
        <w:rPr>
          <w:b/>
          <w:color w:val="000000" w:themeColor="text1"/>
          <w:sz w:val="24"/>
          <w:szCs w:val="24"/>
        </w:rPr>
        <w:t xml:space="preserve"> </w:t>
      </w:r>
      <w:r w:rsidRPr="00AF4D41">
        <w:rPr>
          <w:b/>
          <w:color w:val="000000" w:themeColor="text1"/>
          <w:sz w:val="24"/>
          <w:szCs w:val="24"/>
        </w:rPr>
        <w:t xml:space="preserve">часов </w:t>
      </w:r>
      <w:r w:rsidR="006E0E6F">
        <w:rPr>
          <w:b/>
          <w:color w:val="000000" w:themeColor="text1"/>
          <w:sz w:val="24"/>
          <w:szCs w:val="24"/>
        </w:rPr>
        <w:t>00 минут (время московское) «2</w:t>
      </w:r>
      <w:r w:rsidR="00AB4D42">
        <w:rPr>
          <w:b/>
          <w:color w:val="000000" w:themeColor="text1"/>
          <w:sz w:val="24"/>
          <w:szCs w:val="24"/>
        </w:rPr>
        <w:t>6</w:t>
      </w:r>
      <w:r w:rsidRPr="00AF4D41">
        <w:rPr>
          <w:b/>
          <w:color w:val="000000" w:themeColor="text1"/>
          <w:sz w:val="24"/>
          <w:szCs w:val="24"/>
        </w:rPr>
        <w:t xml:space="preserve">» </w:t>
      </w:r>
      <w:r w:rsidR="006E0E6F">
        <w:rPr>
          <w:b/>
          <w:color w:val="000000" w:themeColor="text1"/>
          <w:sz w:val="24"/>
          <w:szCs w:val="24"/>
        </w:rPr>
        <w:t>июля</w:t>
      </w:r>
      <w:r w:rsidRPr="00AF4D41">
        <w:rPr>
          <w:b/>
          <w:color w:val="000000" w:themeColor="text1"/>
          <w:sz w:val="24"/>
          <w:szCs w:val="24"/>
        </w:rPr>
        <w:t xml:space="preserve"> 2016г.</w:t>
      </w:r>
    </w:p>
    <w:p w:rsidR="00560C03" w:rsidRPr="00AF4D41" w:rsidRDefault="00560C03" w:rsidP="00AE2A3D">
      <w:pPr>
        <w:spacing w:after="0" w:line="240" w:lineRule="auto"/>
        <w:ind w:left="851" w:hanging="851"/>
        <w:jc w:val="both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F4D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для акцепта оферты – до </w:t>
      </w:r>
      <w:r w:rsidR="00D86C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B4D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AF4D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</w:t>
      </w:r>
      <w:r w:rsidR="00D86C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AF4D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.2016г</w:t>
      </w:r>
      <w:r w:rsidR="00431A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560C03" w:rsidRPr="00AF4D4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ar-SA"/>
        </w:rPr>
      </w:pPr>
    </w:p>
    <w:p w:rsidR="00560C03" w:rsidRPr="00AF4D41" w:rsidRDefault="00560C03" w:rsidP="00AE2A3D">
      <w:pPr>
        <w:pStyle w:val="ad"/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proofErr w:type="gramStart"/>
      <w:r w:rsidRPr="00AF4D41">
        <w:rPr>
          <w:color w:val="000000" w:themeColor="text1"/>
          <w:sz w:val="24"/>
          <w:szCs w:val="24"/>
        </w:rPr>
        <w:t>Предложения, представленные позже указанного срока к рассмотрению не принимаются</w:t>
      </w:r>
      <w:proofErr w:type="gramEnd"/>
      <w:r w:rsidRPr="00AF4D41">
        <w:rPr>
          <w:color w:val="000000" w:themeColor="text1"/>
          <w:sz w:val="24"/>
          <w:szCs w:val="24"/>
        </w:rPr>
        <w:t xml:space="preserve"> ни при каких условиях.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</w:p>
    <w:p w:rsidR="00560C03" w:rsidRPr="00560C03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 xml:space="preserve">Документы должны быть доставлены к назначенному сроку окончания сбора оферт в </w:t>
      </w:r>
      <w:r w:rsidRPr="00AF4D41">
        <w:rPr>
          <w:b/>
          <w:color w:val="000000" w:themeColor="text1"/>
          <w:sz w:val="24"/>
          <w:szCs w:val="24"/>
        </w:rPr>
        <w:t>запечатанн</w:t>
      </w:r>
      <w:r>
        <w:rPr>
          <w:b/>
          <w:color w:val="000000" w:themeColor="text1"/>
          <w:sz w:val="24"/>
          <w:szCs w:val="24"/>
        </w:rPr>
        <w:t xml:space="preserve">ых </w:t>
      </w:r>
      <w:r w:rsidRPr="00AF4D41">
        <w:rPr>
          <w:b/>
          <w:color w:val="000000" w:themeColor="text1"/>
          <w:sz w:val="24"/>
          <w:szCs w:val="24"/>
        </w:rPr>
        <w:t>конверт</w:t>
      </w:r>
      <w:r>
        <w:rPr>
          <w:b/>
          <w:color w:val="000000" w:themeColor="text1"/>
          <w:sz w:val="24"/>
          <w:szCs w:val="24"/>
        </w:rPr>
        <w:t>ах</w:t>
      </w:r>
      <w:r w:rsidRPr="00AF4D41">
        <w:rPr>
          <w:b/>
          <w:color w:val="000000" w:themeColor="text1"/>
          <w:sz w:val="24"/>
          <w:szCs w:val="24"/>
        </w:rPr>
        <w:t>, скрепленн</w:t>
      </w:r>
      <w:r>
        <w:rPr>
          <w:b/>
          <w:color w:val="000000" w:themeColor="text1"/>
          <w:sz w:val="24"/>
          <w:szCs w:val="24"/>
        </w:rPr>
        <w:t>ых</w:t>
      </w:r>
      <w:r w:rsidRPr="00AF4D41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 xml:space="preserve"> </w:t>
      </w:r>
      <w:r w:rsidRPr="00AF4D41">
        <w:rPr>
          <w:b/>
          <w:color w:val="000000" w:themeColor="text1"/>
          <w:sz w:val="24"/>
          <w:szCs w:val="24"/>
        </w:rPr>
        <w:t xml:space="preserve">печатью </w:t>
      </w:r>
      <w:r>
        <w:rPr>
          <w:b/>
          <w:color w:val="000000" w:themeColor="text1"/>
          <w:sz w:val="24"/>
          <w:szCs w:val="24"/>
        </w:rPr>
        <w:t xml:space="preserve"> </w:t>
      </w:r>
      <w:r w:rsidRPr="00AF4D41">
        <w:rPr>
          <w:b/>
          <w:color w:val="000000" w:themeColor="text1"/>
          <w:sz w:val="24"/>
          <w:szCs w:val="24"/>
        </w:rPr>
        <w:t>претендента</w:t>
      </w:r>
      <w:r w:rsidRPr="00560C03">
        <w:rPr>
          <w:color w:val="000000" w:themeColor="text1"/>
          <w:sz w:val="24"/>
          <w:szCs w:val="24"/>
        </w:rPr>
        <w:t xml:space="preserve">, с пометкой «оригинал» и «копия». 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>Надпись на конверте должна содержать: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 xml:space="preserve">- наименование организации-претендента; 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 xml:space="preserve">- наименование и адрес адресата оферты, с пометкой </w:t>
      </w:r>
      <w:r w:rsidR="008F5F22">
        <w:rPr>
          <w:color w:val="000000" w:themeColor="text1"/>
          <w:sz w:val="24"/>
          <w:szCs w:val="24"/>
        </w:rPr>
        <w:t xml:space="preserve">в </w:t>
      </w:r>
      <w:r w:rsidRPr="00AF4D41">
        <w:rPr>
          <w:color w:val="000000" w:themeColor="text1"/>
          <w:sz w:val="24"/>
          <w:szCs w:val="24"/>
        </w:rPr>
        <w:t>«</w:t>
      </w:r>
      <w:r w:rsidR="00AB4D42">
        <w:rPr>
          <w:b/>
          <w:color w:val="000000" w:themeColor="text1"/>
          <w:sz w:val="24"/>
          <w:szCs w:val="24"/>
        </w:rPr>
        <w:t>Управление делами</w:t>
      </w:r>
      <w:r w:rsidRPr="00AF4D41">
        <w:rPr>
          <w:color w:val="000000" w:themeColor="text1"/>
          <w:sz w:val="24"/>
          <w:szCs w:val="24"/>
        </w:rPr>
        <w:t>»;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>- пометку: «</w:t>
      </w:r>
      <w:r w:rsidRPr="00AF4D41">
        <w:rPr>
          <w:b/>
          <w:color w:val="000000" w:themeColor="text1"/>
          <w:sz w:val="24"/>
          <w:szCs w:val="24"/>
        </w:rPr>
        <w:t>Конфиденциально. Не вскрывать</w:t>
      </w:r>
      <w:r w:rsidRPr="00AF4D41">
        <w:rPr>
          <w:color w:val="000000" w:themeColor="text1"/>
          <w:sz w:val="24"/>
          <w:szCs w:val="24"/>
        </w:rPr>
        <w:t>»;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>- ссылку на настоящее сообщение по форме: «Предложение на № &lt;номер настоящего сообщения&gt;».</w:t>
      </w:r>
    </w:p>
    <w:p w:rsidR="00560C03" w:rsidRPr="00AF4D41" w:rsidRDefault="00560C03" w:rsidP="00AE2A3D">
      <w:pPr>
        <w:pStyle w:val="ad"/>
        <w:spacing w:after="0"/>
        <w:ind w:left="0" w:firstLine="720"/>
        <w:jc w:val="both"/>
        <w:rPr>
          <w:color w:val="000000" w:themeColor="text1"/>
          <w:sz w:val="24"/>
          <w:szCs w:val="24"/>
        </w:rPr>
      </w:pPr>
      <w:r w:rsidRPr="00AF4D41">
        <w:rPr>
          <w:color w:val="000000" w:themeColor="text1"/>
          <w:sz w:val="24"/>
          <w:szCs w:val="24"/>
        </w:rPr>
        <w:t xml:space="preserve">Участник передает </w:t>
      </w:r>
      <w:r w:rsidRPr="00C60C92">
        <w:rPr>
          <w:color w:val="000000" w:themeColor="text1"/>
          <w:sz w:val="24"/>
          <w:szCs w:val="24"/>
        </w:rPr>
        <w:t xml:space="preserve"> конверт</w:t>
      </w:r>
      <w:r w:rsidRPr="00F129B2">
        <w:rPr>
          <w:color w:val="000000" w:themeColor="text1"/>
          <w:sz w:val="24"/>
          <w:szCs w:val="24"/>
        </w:rPr>
        <w:t xml:space="preserve"> </w:t>
      </w:r>
      <w:r w:rsidR="00F129B2" w:rsidRPr="00F129B2">
        <w:rPr>
          <w:color w:val="000000" w:themeColor="text1"/>
          <w:sz w:val="24"/>
          <w:szCs w:val="24"/>
        </w:rPr>
        <w:t xml:space="preserve">с </w:t>
      </w:r>
      <w:r w:rsidRPr="00AF4D41">
        <w:rPr>
          <w:color w:val="000000" w:themeColor="text1"/>
          <w:sz w:val="24"/>
          <w:szCs w:val="24"/>
        </w:rPr>
        <w:t>документ</w:t>
      </w:r>
      <w:r w:rsidR="00F129B2">
        <w:rPr>
          <w:color w:val="000000" w:themeColor="text1"/>
          <w:sz w:val="24"/>
          <w:szCs w:val="24"/>
        </w:rPr>
        <w:t>ами</w:t>
      </w:r>
      <w:r w:rsidRPr="00AF4D41">
        <w:rPr>
          <w:color w:val="000000" w:themeColor="text1"/>
          <w:sz w:val="24"/>
          <w:szCs w:val="24"/>
        </w:rPr>
        <w:t>,   которы</w:t>
      </w:r>
      <w:r w:rsidR="00AB4D42">
        <w:rPr>
          <w:color w:val="000000" w:themeColor="text1"/>
          <w:sz w:val="24"/>
          <w:szCs w:val="24"/>
        </w:rPr>
        <w:t>й</w:t>
      </w:r>
      <w:r w:rsidRPr="00AF4D41">
        <w:rPr>
          <w:color w:val="000000" w:themeColor="text1"/>
          <w:sz w:val="24"/>
          <w:szCs w:val="24"/>
        </w:rPr>
        <w:t xml:space="preserve"> содержит оригиналы документов или надлежащим образом заверенные копии</w:t>
      </w:r>
      <w:r w:rsidR="00AB4D42">
        <w:rPr>
          <w:color w:val="000000" w:themeColor="text1"/>
          <w:sz w:val="24"/>
          <w:szCs w:val="24"/>
        </w:rPr>
        <w:t>.</w:t>
      </w:r>
      <w:r w:rsidR="008F5F22">
        <w:rPr>
          <w:color w:val="000000" w:themeColor="text1"/>
          <w:sz w:val="24"/>
          <w:szCs w:val="24"/>
        </w:rPr>
        <w:t xml:space="preserve"> </w:t>
      </w:r>
      <w:r w:rsidRPr="00AF4D41">
        <w:rPr>
          <w:color w:val="000000" w:themeColor="text1"/>
          <w:sz w:val="24"/>
          <w:szCs w:val="24"/>
        </w:rPr>
        <w:t>Если конверт не опечатан и/или не помечен, организатор отбора не несет ответственности в случае его потери или досрочного вскрытия кем-либо.</w:t>
      </w: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заполнении коммерческих предложений обратите внимание на неделимость лотов, ячейки не ме</w:t>
      </w:r>
      <w:r w:rsidR="00E31061">
        <w:rPr>
          <w:rFonts w:ascii="Times New Roman" w:eastAsia="Times New Roman" w:hAnsi="Times New Roman" w:cs="Times New Roman"/>
          <w:sz w:val="24"/>
          <w:szCs w:val="24"/>
          <w:lang w:eastAsia="ar-SA"/>
        </w:rPr>
        <w:t>нять, цену указывать за единицу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НЕДОСТИЖЕНИИ РЫНОЧНОЙ ЦЕНЫ ОБЩЕСТВО ОСТАВЛЯЕТ ЗА СОБОЙ ПРАВО ПРОВЕСТИ ДОПОЛНИТЕЛЬНЫЕ ПЕРЕГОВОРЫ С ОФЕРЕНТАМИ.</w:t>
      </w: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принятии решения об акцепте предпочтение будет отдано Претенденту:</w:t>
      </w:r>
    </w:p>
    <w:p w:rsidR="00560C03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gramStart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предложившему</w:t>
      </w:r>
      <w:proofErr w:type="gramEnd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наибольшую цену приобретения Товара;</w:t>
      </w:r>
    </w:p>
    <w:p w:rsidR="00D86CCD" w:rsidRPr="00A21B91" w:rsidRDefault="00D86CCD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обеспечивающему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демонтаж Товара;</w:t>
      </w: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gramStart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обеспечивающему</w:t>
      </w:r>
      <w:proofErr w:type="gramEnd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самовывоз Товара;</w:t>
      </w: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gramStart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осуществляющему</w:t>
      </w:r>
      <w:proofErr w:type="gramEnd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100% предоплату;</w:t>
      </w: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- готовому выполнить требования Продавца ОТ, ПБ и ООС</w:t>
      </w:r>
      <w:r w:rsidR="00D86CC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Настоящее Приглашение делать оферты не является офертой или приглашением к участию в торгах в соответствии со статьями 447-449 Гра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жданского Кодекса РФ. Продавец 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оставляет за собой право акцептовать любое из поступивших предложений, либо не акцептовать ни одно из них. Настоящее Приглашение делать оферты, ни при каких обстоятельствах не может расцениваться как публичная оферта и Продавец не </w:t>
      </w:r>
      <w:proofErr w:type="gramStart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несет какой бы то ни было</w:t>
      </w:r>
      <w:proofErr w:type="gramEnd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560C03" w:rsidRPr="00A21B91" w:rsidRDefault="00560C03" w:rsidP="00AE2A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A21B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A21B9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Контрагент может быть признан победителем тендера при отсутствии у него неурегулированных претензий со стороны ОАО</w:t>
      </w:r>
      <w:r w:rsidR="006E0E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«НГК</w:t>
      </w:r>
      <w:r w:rsidRPr="00A21B9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A21B9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Славнефть</w:t>
      </w:r>
      <w:proofErr w:type="spellEnd"/>
      <w:r w:rsidRPr="00A21B9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», предъявленных последним не позднее даты публикации ПДО (с приложениями) н</w:t>
      </w:r>
      <w:r w:rsidR="006E0E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 интернет-сайте ОАО НГК «</w:t>
      </w:r>
      <w:proofErr w:type="spellStart"/>
      <w:r w:rsidR="006E0E6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Славнефть</w:t>
      </w:r>
      <w:proofErr w:type="spellEnd"/>
      <w:r w:rsidRPr="00A21B9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».</w:t>
      </w:r>
    </w:p>
    <w:p w:rsidR="00560C03" w:rsidRPr="00A21B91" w:rsidRDefault="00560C03" w:rsidP="00AE2A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Обращаем Ваше внимание на необходимость ознакомления с проектом договора.</w:t>
      </w: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B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  <w:r w:rsidRPr="00A21B9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0C03" w:rsidRPr="00A21B91" w:rsidRDefault="00560C03" w:rsidP="00AE2A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 вопросам, касающимся </w:t>
      </w:r>
      <w:r w:rsidRPr="00A21B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технических характеристик</w:t>
      </w:r>
      <w:r w:rsidRPr="00A21B9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вышеуказанных Н</w:t>
      </w:r>
      <w:r w:rsidR="00AB4D4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A21B9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Л, 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обращаться по тел. (ниже указанных) и  на сайте Общества:</w:t>
      </w:r>
    </w:p>
    <w:tbl>
      <w:tblPr>
        <w:tblpPr w:leftFromText="180" w:rightFromText="180" w:bottomFromText="200" w:vertAnchor="text" w:horzAnchor="margin" w:tblpY="34"/>
        <w:tblW w:w="14702" w:type="dxa"/>
        <w:tblLayout w:type="fixed"/>
        <w:tblLook w:val="04A0" w:firstRow="1" w:lastRow="0" w:firstColumn="1" w:lastColumn="0" w:noHBand="0" w:noVBand="1"/>
      </w:tblPr>
      <w:tblGrid>
        <w:gridCol w:w="675"/>
        <w:gridCol w:w="9171"/>
        <w:gridCol w:w="856"/>
        <w:gridCol w:w="856"/>
        <w:gridCol w:w="3144"/>
      </w:tblGrid>
      <w:tr w:rsidR="00560C03" w:rsidRPr="00A21B91" w:rsidTr="00560C03">
        <w:tc>
          <w:tcPr>
            <w:tcW w:w="675" w:type="dxa"/>
          </w:tcPr>
          <w:p w:rsidR="00560C03" w:rsidRPr="00A21B91" w:rsidRDefault="00560C03" w:rsidP="00AE2A3D">
            <w:pPr>
              <w:suppressAutoHyphens/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71" w:type="dxa"/>
          </w:tcPr>
          <w:p w:rsidR="00560C03" w:rsidRPr="00A21B91" w:rsidRDefault="00560C03" w:rsidP="00AE2A3D">
            <w:pPr>
              <w:suppressAutoHyphens/>
              <w:spacing w:after="0"/>
              <w:ind w:firstLine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6" w:type="dxa"/>
          </w:tcPr>
          <w:p w:rsidR="00560C03" w:rsidRPr="00A21B91" w:rsidRDefault="00560C03" w:rsidP="00AE2A3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6" w:type="dxa"/>
          </w:tcPr>
          <w:p w:rsidR="00560C03" w:rsidRPr="00A21B91" w:rsidRDefault="00560C03" w:rsidP="00AE2A3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44" w:type="dxa"/>
          </w:tcPr>
          <w:p w:rsidR="00560C03" w:rsidRPr="00A21B91" w:rsidRDefault="00560C03" w:rsidP="00AE2A3D">
            <w:pPr>
              <w:suppressAutoHyphens/>
              <w:spacing w:after="0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0C03" w:rsidRPr="00B321F4" w:rsidTr="00560C03">
        <w:tc>
          <w:tcPr>
            <w:tcW w:w="675" w:type="dxa"/>
          </w:tcPr>
          <w:p w:rsidR="00560C03" w:rsidRPr="00A21B91" w:rsidRDefault="00560C03" w:rsidP="00AE2A3D">
            <w:pPr>
              <w:suppressAutoHyphens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71" w:type="dxa"/>
          </w:tcPr>
          <w:p w:rsidR="00560C03" w:rsidRPr="00B321F4" w:rsidRDefault="00B321F4" w:rsidP="00AE2A3D">
            <w:pPr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Пидченко</w:t>
            </w:r>
            <w:proofErr w:type="spellEnd"/>
            <w:r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Александр Алексеевич</w:t>
            </w:r>
            <w:r w:rsidR="00560C03"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, телефон: </w:t>
            </w:r>
            <w:r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  <w:r w:rsidR="00560C03"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(4</w:t>
            </w:r>
            <w:r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</w:t>
            </w:r>
            <w:r w:rsidR="00560C03"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) </w:t>
            </w:r>
            <w:r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777-7</w:t>
            </w:r>
            <w:r w:rsidR="00D8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260</w:t>
            </w:r>
            <w:r w:rsidR="00560C03"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факс</w:t>
            </w:r>
            <w:proofErr w:type="gramStart"/>
            <w:r w:rsidR="00560C03"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8(495) 7</w:t>
            </w:r>
            <w:r w:rsidR="00D8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  <w:r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7-</w:t>
            </w:r>
            <w:r w:rsidR="00D8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7317</w:t>
            </w:r>
            <w:r w:rsidR="00560C03"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</w:t>
            </w:r>
          </w:p>
          <w:p w:rsidR="00560C03" w:rsidRPr="00B321F4" w:rsidRDefault="00560C03" w:rsidP="00AE2A3D">
            <w:pPr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E-mail: </w:t>
            </w:r>
            <w:r w:rsidR="00B321F4" w:rsidRPr="00B32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PidtchenkoAA@slavneft.ru</w:t>
            </w:r>
          </w:p>
          <w:p w:rsidR="00560C03" w:rsidRPr="006E0E6F" w:rsidRDefault="00560C03" w:rsidP="00AE2A3D">
            <w:pPr>
              <w:suppressAutoHyphens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ar-SA"/>
              </w:rPr>
            </w:pPr>
          </w:p>
        </w:tc>
        <w:tc>
          <w:tcPr>
            <w:tcW w:w="856" w:type="dxa"/>
          </w:tcPr>
          <w:p w:rsidR="00560C03" w:rsidRPr="006E0E6F" w:rsidRDefault="00560C03" w:rsidP="00AE2A3D">
            <w:pPr>
              <w:suppressAutoHyphens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ar-SA"/>
              </w:rPr>
            </w:pPr>
          </w:p>
        </w:tc>
        <w:tc>
          <w:tcPr>
            <w:tcW w:w="856" w:type="dxa"/>
          </w:tcPr>
          <w:p w:rsidR="00560C03" w:rsidRPr="006E0E6F" w:rsidRDefault="00560C03" w:rsidP="00AE2A3D">
            <w:pPr>
              <w:suppressAutoHyphens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ar-SA"/>
              </w:rPr>
            </w:pPr>
          </w:p>
        </w:tc>
        <w:tc>
          <w:tcPr>
            <w:tcW w:w="3144" w:type="dxa"/>
          </w:tcPr>
          <w:p w:rsidR="00560C03" w:rsidRPr="006E0E6F" w:rsidRDefault="00560C03" w:rsidP="00AE2A3D">
            <w:pPr>
              <w:suppressAutoHyphens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ar-SA"/>
              </w:rPr>
            </w:pPr>
          </w:p>
        </w:tc>
      </w:tr>
    </w:tbl>
    <w:p w:rsidR="00560C03" w:rsidRPr="00511095" w:rsidRDefault="00560C03" w:rsidP="00560C03">
      <w:pPr>
        <w:pStyle w:val="ad"/>
        <w:spacing w:after="0" w:line="360" w:lineRule="exact"/>
        <w:ind w:left="0" w:firstLine="720"/>
        <w:jc w:val="both"/>
        <w:rPr>
          <w:color w:val="000000" w:themeColor="text1"/>
          <w:sz w:val="24"/>
          <w:szCs w:val="24"/>
          <w:lang w:val="en-US"/>
        </w:rPr>
      </w:pPr>
    </w:p>
    <w:p w:rsidR="00560C03" w:rsidRPr="00A21B91" w:rsidRDefault="00560C03" w:rsidP="00560C0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u w:val="single"/>
          <w:lang w:eastAsia="ar-SA"/>
        </w:rPr>
      </w:pPr>
      <w:r w:rsidRPr="00A21B91"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u w:val="single"/>
          <w:lang w:eastAsia="ar-SA"/>
        </w:rPr>
        <w:lastRenderedPageBreak/>
        <w:t>Внимание! к рассмотрению не принимаются оферты:</w:t>
      </w:r>
    </w:p>
    <w:p w:rsidR="00560C03" w:rsidRPr="00A21B91" w:rsidRDefault="00560C03" w:rsidP="00560C0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ar-SA"/>
        </w:rPr>
      </w:pPr>
    </w:p>
    <w:p w:rsidR="00560C03" w:rsidRPr="00A21B91" w:rsidRDefault="00560C03" w:rsidP="00560C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1) </w:t>
      </w:r>
      <w:proofErr w:type="gramStart"/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представленные</w:t>
      </w:r>
      <w:proofErr w:type="gramEnd"/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позже указанного срока;</w:t>
      </w:r>
    </w:p>
    <w:p w:rsidR="00560C03" w:rsidRPr="00A21B91" w:rsidRDefault="00560C03" w:rsidP="00560C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2) </w:t>
      </w:r>
      <w:proofErr w:type="gramStart"/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содержащие</w:t>
      </w:r>
      <w:proofErr w:type="gramEnd"/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неполный перечень подтверждающих документов;</w:t>
      </w:r>
    </w:p>
    <w:p w:rsidR="00560C03" w:rsidRPr="00A21B91" w:rsidRDefault="00560C03" w:rsidP="00560C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3) не </w:t>
      </w:r>
      <w:proofErr w:type="gramStart"/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подписанные</w:t>
      </w:r>
      <w:proofErr w:type="gramEnd"/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и не скреплённые печатью;</w:t>
      </w:r>
    </w:p>
    <w:p w:rsidR="00560C03" w:rsidRPr="00A21B91" w:rsidRDefault="00560C03" w:rsidP="00560C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4) содержащие недостоверные сведения.</w:t>
      </w:r>
    </w:p>
    <w:p w:rsidR="00560C03" w:rsidRPr="00A21B91" w:rsidRDefault="00560C03" w:rsidP="00560C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:rsidR="00560C03" w:rsidRPr="00A21B91" w:rsidRDefault="00560C03" w:rsidP="00560C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Приложения:</w:t>
      </w:r>
    </w:p>
    <w:p w:rsidR="00560C03" w:rsidRPr="00A21B91" w:rsidRDefault="00560C03" w:rsidP="00560C03">
      <w:pPr>
        <w:numPr>
          <w:ilvl w:val="0"/>
          <w:numId w:val="20"/>
        </w:numPr>
        <w:suppressAutoHyphen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21B9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Форма Заявки претендента;</w:t>
      </w:r>
    </w:p>
    <w:p w:rsidR="00560C03" w:rsidRPr="00A21B91" w:rsidRDefault="00560C03" w:rsidP="00560C03">
      <w:pPr>
        <w:numPr>
          <w:ilvl w:val="0"/>
          <w:numId w:val="20"/>
        </w:numPr>
        <w:suppressAutoHyphen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21B9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Форма Анкеты претендента;</w:t>
      </w:r>
    </w:p>
    <w:p w:rsidR="00560C03" w:rsidRPr="00A21B91" w:rsidRDefault="00560C03" w:rsidP="00560C03">
      <w:pPr>
        <w:numPr>
          <w:ilvl w:val="0"/>
          <w:numId w:val="20"/>
        </w:numPr>
        <w:suppressAutoHyphen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21B9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Форма Договора купли-продажи с Протоколом согласования и Соглашение о задатке.</w:t>
      </w:r>
    </w:p>
    <w:p w:rsidR="00560C03" w:rsidRPr="00A21B91" w:rsidRDefault="00560C03" w:rsidP="00560C03">
      <w:pPr>
        <w:numPr>
          <w:ilvl w:val="0"/>
          <w:numId w:val="20"/>
        </w:numPr>
        <w:suppressAutoHyphen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21B9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Форма Коммерческого предложения (Лот).</w:t>
      </w:r>
    </w:p>
    <w:p w:rsidR="00560C03" w:rsidRPr="00A21B91" w:rsidRDefault="00560C03" w:rsidP="00560C03">
      <w:pPr>
        <w:numPr>
          <w:ilvl w:val="0"/>
          <w:numId w:val="20"/>
        </w:numPr>
        <w:suppressAutoHyphen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21B9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Критерии выбора претендента.</w:t>
      </w:r>
    </w:p>
    <w:p w:rsidR="00A21B91" w:rsidRPr="00A21B91" w:rsidRDefault="00A21B91" w:rsidP="00B220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21B91" w:rsidRPr="00A21B91" w:rsidRDefault="00A21B91" w:rsidP="00B220B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21B91" w:rsidRPr="00A21B91" w:rsidRDefault="00A21B91" w:rsidP="00B22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A21B91" w:rsidRPr="00A21B91" w:rsidRDefault="00A21B91" w:rsidP="00B22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A21B91" w:rsidRPr="00A21B91" w:rsidRDefault="00A21B91" w:rsidP="00B22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2F67FE" w:rsidRPr="002F67FE" w:rsidRDefault="002F67FE" w:rsidP="00B22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Вице-президент </w:t>
      </w:r>
    </w:p>
    <w:p w:rsidR="00A21B91" w:rsidRPr="002F67FE" w:rsidRDefault="002F67FE" w:rsidP="00B22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корпоративным отношениям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А.Н</w:t>
      </w:r>
      <w:r w:rsidR="00A21B91"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>Трухачев</w:t>
      </w:r>
      <w:proofErr w:type="spellEnd"/>
    </w:p>
    <w:p w:rsidR="00A21B91" w:rsidRPr="002F67FE" w:rsidRDefault="00A21B91" w:rsidP="00B22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6E0E6F" w:rsidRDefault="00A21B91" w:rsidP="00B22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:rsidR="00A21B91" w:rsidRPr="00A21B91" w:rsidRDefault="00A21B91" w:rsidP="00B22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A21B91" w:rsidRPr="00A21B91" w:rsidRDefault="00A21B91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A21B91" w:rsidRDefault="00A21B91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FF"/>
          <w:sz w:val="24"/>
          <w:szCs w:val="24"/>
          <w:lang w:eastAsia="ar-SA"/>
        </w:rPr>
      </w:pPr>
    </w:p>
    <w:p w:rsidR="00BA2D80" w:rsidRDefault="00BA2D80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A30E2" w:rsidRDefault="008A30E2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A30E2" w:rsidRDefault="008A30E2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A30E2" w:rsidRDefault="008A30E2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A30E2" w:rsidRDefault="008A30E2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84"/>
          <w:tab w:val="left" w:pos="567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ОАО </w:t>
      </w:r>
      <w:r w:rsidR="00D86C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 w:rsidR="002F67F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НГК </w:t>
      </w: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proofErr w:type="spellStart"/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Славнефть</w:t>
      </w:r>
      <w:proofErr w:type="spellEnd"/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21B91" w:rsidRPr="00E31061" w:rsidRDefault="00A21B91" w:rsidP="00407A74">
      <w:pPr>
        <w:tabs>
          <w:tab w:val="left" w:pos="284"/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1061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сообщает о наличии на складе запасов Н</w:t>
      </w:r>
      <w:r w:rsidR="00AB4D42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E310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Л, подлежащих реализации, и приглашает заинтересованные организации и частные лица дать предложение на их приобретение. Перечень, подробная информация об объемах, и других условиях приобретения вышеуказанных неликвидных товарно-материальных ценностей содержится в предложении делать оферты 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="00407A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84D7F">
        <w:rPr>
          <w:rFonts w:ascii="Times New Roman" w:eastAsia="Times New Roman" w:hAnsi="Times New Roman" w:cs="Times New Roman"/>
          <w:sz w:val="24"/>
          <w:szCs w:val="24"/>
          <w:lang w:eastAsia="ar-SA"/>
        </w:rPr>
        <w:t>01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-Н</w:t>
      </w:r>
      <w:r w:rsidR="00AB4D42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Л-2016</w:t>
      </w:r>
      <w:r w:rsidRPr="00E31061">
        <w:rPr>
          <w:rFonts w:ascii="Times New Roman" w:eastAsia="Times New Roman" w:hAnsi="Times New Roman" w:cs="Times New Roman"/>
          <w:sz w:val="24"/>
          <w:szCs w:val="24"/>
          <w:lang w:eastAsia="ar-SA"/>
        </w:rPr>
        <w:t>, которое будет предоставлено любому претенденту при обращении по указанным ниже контактным данным.</w:t>
      </w:r>
    </w:p>
    <w:p w:rsidR="00A21B91" w:rsidRPr="00E31061" w:rsidRDefault="00A21B91" w:rsidP="00407A74">
      <w:pPr>
        <w:tabs>
          <w:tab w:val="left" w:pos="284"/>
          <w:tab w:val="left" w:pos="3060"/>
        </w:tabs>
        <w:spacing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106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Предложения по покупке принимаются до 1</w:t>
      </w:r>
      <w:r w:rsidR="00D86CCD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E310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</w:t>
      </w:r>
      <w:r w:rsidR="00F129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ов 00 минут (время московское) </w:t>
      </w:r>
      <w:r w:rsidR="00D86CCD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784D7F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F129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86CCD">
        <w:rPr>
          <w:rFonts w:ascii="Times New Roman" w:eastAsia="Times New Roman" w:hAnsi="Times New Roman" w:cs="Times New Roman"/>
          <w:sz w:val="24"/>
          <w:szCs w:val="24"/>
          <w:lang w:eastAsia="ar-SA"/>
        </w:rPr>
        <w:t>июля</w:t>
      </w:r>
      <w:r w:rsidRPr="00E310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2016 года.  </w:t>
      </w:r>
    </w:p>
    <w:p w:rsidR="00A21B91" w:rsidRPr="00A21B91" w:rsidRDefault="00A21B91" w:rsidP="00407A74">
      <w:pPr>
        <w:tabs>
          <w:tab w:val="left" w:pos="567"/>
          <w:tab w:val="left" w:pos="3060"/>
        </w:tabs>
        <w:suppressAutoHyphens/>
        <w:spacing w:after="8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Внимание! Настоящее предложение ни при каких обстоятельствах не может расцениваться как публичная оферта. Соответственно, 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407A74" w:rsidRDefault="00A21B91" w:rsidP="00407A7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По вопросам, касающимся технических характеристик вышеуказанных Н</w:t>
      </w:r>
      <w:r w:rsidR="00AB4D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В</w:t>
      </w:r>
      <w:r w:rsidRPr="00A21B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Л, </w:t>
      </w:r>
      <w:r w:rsidR="005B7A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и вопросов официального характера </w:t>
      </w: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обращат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ься по тел. (ниже указанных) и </w:t>
      </w: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сайте Общества:</w:t>
      </w:r>
    </w:p>
    <w:p w:rsidR="00753E2D" w:rsidRPr="00753E2D" w:rsidRDefault="00753E2D" w:rsidP="00753E2D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753E2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Пидченко</w:t>
      </w:r>
      <w:proofErr w:type="spellEnd"/>
      <w:r w:rsidRPr="00753E2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Александр Алексеевич, телефон: 8(495) 777-7</w:t>
      </w:r>
      <w:r w:rsidR="00D86CC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260</w:t>
      </w:r>
      <w:r w:rsidR="008A30E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факс</w:t>
      </w:r>
      <w:r w:rsidRPr="00753E2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: 8(495) 7</w:t>
      </w:r>
      <w:r w:rsidR="00D86CC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</w:t>
      </w:r>
      <w:r w:rsidRPr="00753E2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7-</w:t>
      </w:r>
      <w:r w:rsidR="00D86CC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7317</w:t>
      </w:r>
      <w:r w:rsidRPr="00753E2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</w:t>
      </w:r>
    </w:p>
    <w:p w:rsidR="00A21B91" w:rsidRPr="008A30E2" w:rsidRDefault="00753E2D" w:rsidP="00753E2D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val="en-US" w:eastAsia="ar-SA"/>
        </w:rPr>
      </w:pPr>
      <w:r w:rsidRPr="008A30E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E-mail: PidtchenkoAA@slavneft.ru</w:t>
      </w: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ar-SA"/>
        </w:rPr>
      </w:pPr>
    </w:p>
    <w:p w:rsidR="00753E2D" w:rsidRPr="00753E2D" w:rsidRDefault="00753E2D" w:rsidP="00753E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>Вице</w:t>
      </w:r>
      <w:r w:rsidRPr="00753E2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-</w:t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президент</w:t>
      </w:r>
      <w:r w:rsidRPr="00753E2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</w:p>
    <w:p w:rsidR="00753E2D" w:rsidRPr="002F67FE" w:rsidRDefault="00753E2D" w:rsidP="00753E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корпоративным отношениям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А.Н. </w:t>
      </w:r>
      <w:proofErr w:type="spellStart"/>
      <w:r w:rsidRPr="002F67FE">
        <w:rPr>
          <w:rFonts w:ascii="Times New Roman" w:eastAsia="Times New Roman" w:hAnsi="Times New Roman" w:cs="Times New Roman"/>
          <w:sz w:val="24"/>
          <w:szCs w:val="24"/>
          <w:lang w:eastAsia="ar-SA"/>
        </w:rPr>
        <w:t>Трухачев</w:t>
      </w:r>
      <w:proofErr w:type="spellEnd"/>
    </w:p>
    <w:p w:rsidR="00A21B91" w:rsidRPr="00A21B91" w:rsidRDefault="00A21B91" w:rsidP="00A21B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</w:t>
      </w: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753E2D" w:rsidRDefault="00753E2D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F129B2" w:rsidRDefault="00F129B2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Pr="00A21B91" w:rsidRDefault="00BA2D80" w:rsidP="00BA2D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21B9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Приложение №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1 к </w:t>
      </w:r>
      <w:r w:rsidRPr="00A21B9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 </w:t>
      </w:r>
      <w:r w:rsidRPr="00893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ПДО № </w:t>
      </w:r>
      <w:r w:rsidR="00C60C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01-</w:t>
      </w:r>
      <w:r w:rsidRPr="00893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-Н</w:t>
      </w:r>
      <w:r w:rsidR="00AB4D4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В</w:t>
      </w:r>
      <w:r w:rsidRPr="00893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Л-2016</w:t>
      </w:r>
    </w:p>
    <w:p w:rsidR="00BA2D80" w:rsidRPr="00A21B91" w:rsidRDefault="00BA2D80" w:rsidP="00BA2D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BA2D80" w:rsidRPr="00A21B91" w:rsidRDefault="00BA2D80" w:rsidP="00BA2D80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ar-SA"/>
        </w:rPr>
        <w:t>ФОРМА ЗАЯВКИ ПРЕТЕНДЕНТА</w:t>
      </w:r>
    </w:p>
    <w:p w:rsidR="00BA2D80" w:rsidRPr="00A21B91" w:rsidRDefault="00BA2D80" w:rsidP="00BA2D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A2D80" w:rsidRPr="00A21B91" w:rsidRDefault="00BA2D80" w:rsidP="00BA2D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ЗАЯВКА*</w:t>
      </w:r>
    </w:p>
    <w:p w:rsidR="00BA2D80" w:rsidRPr="00A21B91" w:rsidRDefault="00BA2D80" w:rsidP="00BA2D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на участие в торгах </w:t>
      </w:r>
    </w:p>
    <w:p w:rsidR="00BA2D80" w:rsidRPr="00A21B91" w:rsidRDefault="00BA2D80" w:rsidP="00BA2D80">
      <w:pPr>
        <w:widowControl w:val="0"/>
        <w:suppressAutoHyphens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</w:t>
      </w:r>
    </w:p>
    <w:p w:rsidR="00BA2D80" w:rsidRPr="00A21B91" w:rsidRDefault="00BA2D80" w:rsidP="00BA2D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(наименование предмета (объекта), выставляемого на торги </w:t>
      </w:r>
      <w:r w:rsidRPr="00A21B91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ar-SA"/>
        </w:rPr>
        <w:t>(ло</w:t>
      </w:r>
      <w:proofErr w:type="gramStart"/>
      <w:r w:rsidRPr="00A21B91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ar-SA"/>
        </w:rPr>
        <w:t>т(</w:t>
      </w:r>
      <w:proofErr w:type="gramEnd"/>
      <w:r w:rsidRPr="00A21B91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ar-SA"/>
        </w:rPr>
        <w:t>ы))</w:t>
      </w:r>
    </w:p>
    <w:p w:rsidR="00BA2D80" w:rsidRPr="00A21B91" w:rsidRDefault="00BA2D80" w:rsidP="00BA2D80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Изучив условия торгов </w:t>
      </w:r>
      <w:r w:rsidRPr="00A21B9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(наименование организации-претендента на участие в торгах) 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в лице ______________________ сообщает о согласии участвовать в торгах на условиях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A21B9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.</w:t>
      </w:r>
    </w:p>
    <w:p w:rsidR="00BA2D80" w:rsidRPr="00A21B91" w:rsidRDefault="00BA2D80" w:rsidP="00BA2D80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</w:t>
      </w:r>
      <w:proofErr w:type="gramStart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proofErr w:type="gramEnd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если наше предложение будет признано лучшим, мы берем на себя обязательства заключить договор купли-продажи с ОАО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«НГК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Славнефть</w:t>
      </w:r>
      <w:proofErr w:type="spellEnd"/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случае если 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BA2D80" w:rsidRPr="00A21B91" w:rsidRDefault="00BA2D80" w:rsidP="00BA2D80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A21B9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Ф.И.О. телефон работника организации – претендента на участие в торгах.)</w:t>
      </w:r>
    </w:p>
    <w:p w:rsidR="00BA2D80" w:rsidRPr="00A21B91" w:rsidRDefault="00BA2D80" w:rsidP="00BA2D80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BA2D80" w:rsidRPr="00A21B91" w:rsidRDefault="00BA2D80" w:rsidP="00BA2D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2D80" w:rsidRPr="00A21B91" w:rsidRDefault="00BA2D80" w:rsidP="00BA2D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Приложение: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Анкета претендента и другие документы претендента (перечислить)</w:t>
      </w:r>
    </w:p>
    <w:p w:rsidR="00BA2D80" w:rsidRPr="00A21B91" w:rsidRDefault="00BA2D80" w:rsidP="00BA2D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2D80" w:rsidRPr="00A21B91" w:rsidRDefault="00BA2D80" w:rsidP="00BA2D8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Подпись руководителя </w:t>
      </w: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  <w:t xml:space="preserve">  ______________ /________________________</w:t>
      </w:r>
    </w:p>
    <w:p w:rsidR="00BA2D80" w:rsidRPr="00A21B91" w:rsidRDefault="00BA2D80" w:rsidP="00BA2D8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>печать</w:t>
      </w:r>
    </w:p>
    <w:p w:rsidR="00BA2D80" w:rsidRPr="00A21B91" w:rsidRDefault="00BA2D80" w:rsidP="00BA2D8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>Дата</w:t>
      </w:r>
    </w:p>
    <w:p w:rsidR="00BA2D80" w:rsidRPr="00A21B91" w:rsidRDefault="00BA2D80" w:rsidP="00BA2D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2D80" w:rsidRPr="00A21B91" w:rsidRDefault="00BA2D80" w:rsidP="00BA2D8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ar-SA"/>
        </w:rPr>
        <w:t>* Заявка на участие в торгах  должна быть оформлена на Вашем фирменном бланке</w:t>
      </w: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BA2D80" w:rsidRPr="00A21B91" w:rsidRDefault="00BA2D80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21B9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Приложение №2 </w:t>
      </w:r>
      <w:r w:rsidR="00D86C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к </w:t>
      </w:r>
      <w:r w:rsidR="00D86CCD" w:rsidRPr="00D86C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ПДО № </w:t>
      </w:r>
      <w:r w:rsidR="00C60C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01-</w:t>
      </w:r>
      <w:r w:rsidR="00D86CCD" w:rsidRPr="00D86C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Н</w:t>
      </w:r>
      <w:r w:rsidR="00AB4D4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В</w:t>
      </w:r>
      <w:r w:rsidR="00D86CCD" w:rsidRPr="00D86CC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Л-2016</w:t>
      </w: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ind w:left="2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АНКЕТА ПРЕТЕНДЕНТА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 КОМПАНИИ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Наименование (полное название) участника _______________________________________________________________________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Организационно-правовая форма _______________________________________________________________________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владельцы/ учредители _______________________________________________________________________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Орган государственной регистрации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1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Номер и дата регистрации</w:t>
      </w: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18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ОКПО _______________________________________________________________________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18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ИНН______________________________________________________________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18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КПП______________________________________________________________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18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ОКВЭД____________________________________________________________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18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Адрес участника: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Юридический 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Фактический 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Телефон ____________________________ Факс______________________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321F4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E</w:t>
      </w:r>
      <w:r w:rsidRPr="00B321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B321F4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mail</w:t>
      </w:r>
      <w:r w:rsidRPr="00B321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(обязательно</w:t>
      </w:r>
      <w:proofErr w:type="gramStart"/>
      <w:r w:rsidRPr="00B321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)_</w:t>
      </w:r>
      <w:proofErr w:type="gramEnd"/>
      <w:r w:rsidRPr="00B321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Аффилированные организации _______________________________________________________________________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Дата и номер лицензии, наименование выдавшего ее органа 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 БАНКЕ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Название банка контрагента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Адрес банка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Телефон/факс банка 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Номер счета контрагента _______________________________________________________________________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Номер </w:t>
      </w:r>
      <w:proofErr w:type="spellStart"/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кор</w:t>
      </w:r>
      <w:proofErr w:type="spellEnd"/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./ счета_______________________________________________________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40"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Данные о лицах, имеющих право подписи, в отношении которых отсутствуют судебные решения о дисквалификации: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 Должность 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Ф.И.О. 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Число, месяц и год рождения____________________________________________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паспорт: серия _________ номер ______________ выдан _____ _____________ </w:t>
      </w:r>
      <w:proofErr w:type="gramStart"/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</w:t>
      </w:r>
      <w:proofErr w:type="gramEnd"/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кем выдан паспорт 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 Должность 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Ф.И.О. 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Число, месяц и год рождения____________________________________________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паспорт: серия ___________ номер _____________ выдан ____ _____________ </w:t>
      </w:r>
      <w:proofErr w:type="gramStart"/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</w:t>
      </w:r>
      <w:proofErr w:type="gramEnd"/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кем выдан паспорт 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60" w:after="0" w:line="240" w:lineRule="auto"/>
        <w:ind w:left="240" w:hanging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3. Должность 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Ф.И.О._________________________________________________________________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Число, месяц и год рождения 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паспорт: серия _________ номер _____________ выдан _____ ______________ </w:t>
      </w:r>
      <w:proofErr w:type="gramStart"/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</w:t>
      </w:r>
      <w:proofErr w:type="gramEnd"/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кем выдан паспорт _____________________________________________________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Примечание: Участник гарантирует достоверность представленных сведений и получение их в отношении вышеуказанных работников в соответствии с требованиями ФЗ «О защите персональных данных».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Общество имеет право на проверку всех сведений, указанных в анкете.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 xml:space="preserve">Дата заполнения 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>подпись Ф.И.О.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>Печать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A21B91" w:rsidRPr="00A21B91" w:rsidRDefault="00A21B91" w:rsidP="00A21B91">
      <w:pPr>
        <w:tabs>
          <w:tab w:val="left" w:pos="2212"/>
        </w:tabs>
        <w:suppressAutoHyphens/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Исполнитель Ф.И.О.</w:t>
      </w: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1B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(участника)</w:t>
      </w: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tabs>
          <w:tab w:val="left" w:pos="22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:rsidR="001D4D3D" w:rsidRDefault="001D4D3D" w:rsidP="001D4D3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1D4D3D" w:rsidRDefault="001D4D3D" w:rsidP="001D4D3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1D4D3D" w:rsidRDefault="001D4D3D" w:rsidP="001D4D3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1D4D3D" w:rsidRDefault="001D4D3D" w:rsidP="001D4D3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1D4D3D" w:rsidRDefault="001D4D3D" w:rsidP="001D4D3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:rsidR="001D4D3D" w:rsidRPr="001D4D3D" w:rsidRDefault="001D4D3D" w:rsidP="001D4D3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D4D3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Приложение №</w:t>
      </w:r>
      <w:r w:rsidR="000E60B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3</w:t>
      </w:r>
      <w:r w:rsidRPr="001D4D3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 к ПДО № 01-НВЛ-2016</w:t>
      </w:r>
    </w:p>
    <w:p w:rsidR="00A21B91" w:rsidRPr="00A21B91" w:rsidRDefault="00A21B91" w:rsidP="00A21B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:rsidR="00A21B91" w:rsidRPr="00A21B91" w:rsidRDefault="00A21B91" w:rsidP="00A21B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tbl>
      <w:tblPr>
        <w:tblW w:w="9937" w:type="dxa"/>
        <w:tblInd w:w="93" w:type="dxa"/>
        <w:tblLook w:val="04A0" w:firstRow="1" w:lastRow="0" w:firstColumn="1" w:lastColumn="0" w:noHBand="0" w:noVBand="1"/>
      </w:tblPr>
      <w:tblGrid>
        <w:gridCol w:w="600"/>
        <w:gridCol w:w="4377"/>
        <w:gridCol w:w="992"/>
        <w:gridCol w:w="1984"/>
        <w:gridCol w:w="1984"/>
      </w:tblGrid>
      <w:tr w:rsidR="00A21B91" w:rsidRPr="00A21B91" w:rsidTr="00E63707">
        <w:trPr>
          <w:trHeight w:val="45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C60C92" w:rsidRDefault="00C60C92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C60C92" w:rsidRPr="00A21B91" w:rsidRDefault="00C60C92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C92" w:rsidRDefault="00C60C92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C60C92" w:rsidRDefault="00C60C92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КРИТЕРИИ КВАЛИФИКАЦИОННОГО  ОТБОРА ПРЕТЕНДЕНТА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21B91" w:rsidRPr="00A21B91" w:rsidTr="00E63707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21B91" w:rsidRPr="00A21B91" w:rsidRDefault="00A21B91" w:rsidP="00AB4D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Реализация НВЛ</w:t>
            </w:r>
            <w:r w:rsidRPr="00A21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br/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28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1B91" w:rsidRPr="00A21B91" w:rsidTr="00E63707">
        <w:trPr>
          <w:trHeight w:val="31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</w:p>
        </w:tc>
        <w:tc>
          <w:tcPr>
            <w:tcW w:w="43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критерия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 К А Л А 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 Претендента</w:t>
            </w:r>
          </w:p>
        </w:tc>
      </w:tr>
      <w:tr w:rsidR="00A21B91" w:rsidRPr="00A21B91" w:rsidTr="00E63707">
        <w:trPr>
          <w:trHeight w:val="32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пп</w:t>
            </w:r>
            <w:proofErr w:type="spellEnd"/>
          </w:p>
        </w:tc>
        <w:tc>
          <w:tcPr>
            <w:tcW w:w="43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1B91" w:rsidRPr="00A21B91" w:rsidTr="00E63707">
        <w:trPr>
          <w:trHeight w:val="1084"/>
        </w:trPr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Предоплата в размере 100% </w:t>
            </w: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партию  Товара по лоту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C60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Более </w:t>
            </w:r>
            <w:r w:rsidR="00C60C9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дней </w:t>
            </w:r>
            <w:proofErr w:type="gramStart"/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даты выставления</w:t>
            </w:r>
            <w:proofErr w:type="gramEnd"/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счета на предоплату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1065"/>
        </w:trPr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C60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течение </w:t>
            </w:r>
            <w:r w:rsidR="00C60C9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дней </w:t>
            </w:r>
            <w:proofErr w:type="gramStart"/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даты выставления</w:t>
            </w:r>
            <w:proofErr w:type="gramEnd"/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счета на предоплату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5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963CF5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Погрузочно-разгрузочные работы и вывоз Товара с производственных территорий Продавца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C60C92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Покупателя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765"/>
        </w:trPr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963CF5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963C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Обязательства Покупателя выполнять требования техники безопаснос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ти, транспортной безопасности, </w:t>
            </w: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принятых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ОАО </w:t>
            </w:r>
            <w:r w:rsidR="00963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«НГК </w:t>
            </w: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Славнефть</w:t>
            </w:r>
            <w:proofErr w:type="spellEnd"/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Несогласие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660"/>
        </w:trPr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853"/>
        </w:trPr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963CF5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 у Покупателя собственного автотранспорта, грузоподъемной техники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Отсутствие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570"/>
        </w:trPr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Наличие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593"/>
        </w:trPr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963CF5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 положительно опы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та работы с другими компаниями </w:t>
            </w: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предыдущий период (наличие благодарственных писем/положительных отзывов)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Отсутствие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714"/>
        </w:trPr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Наличие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 </w:t>
            </w:r>
          </w:p>
        </w:tc>
      </w:tr>
      <w:tr w:rsidR="00A21B91" w:rsidRPr="00A21B91" w:rsidTr="00E63707">
        <w:trPr>
          <w:trHeight w:val="689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21B91" w:rsidRPr="00A21B91" w:rsidRDefault="00AE2A3D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37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Отсутствие у потенциального контрагента неурегулированных претензий со стороны </w:t>
            </w:r>
            <w:r w:rsidR="00897391" w:rsidRPr="008973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ОАО «НГК «</w:t>
            </w:r>
            <w:proofErr w:type="spellStart"/>
            <w:r w:rsidR="00897391" w:rsidRPr="008973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Славнефть</w:t>
            </w:r>
            <w:proofErr w:type="spellEnd"/>
            <w:r w:rsidR="00897391" w:rsidRPr="008973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="008973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предъявленных последним не позднее даты публикации на интернет-сайте </w:t>
            </w:r>
            <w:r w:rsidR="00897391" w:rsidRPr="008973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ОАО «НГК «</w:t>
            </w:r>
            <w:proofErr w:type="spellStart"/>
            <w:r w:rsidR="00897391" w:rsidRPr="008973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Славнефть</w:t>
            </w:r>
            <w:proofErr w:type="spellEnd"/>
            <w:r w:rsidR="00897391" w:rsidRPr="008973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Да/нет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B91" w:rsidRPr="00A21B91" w:rsidRDefault="00A21B91" w:rsidP="008A30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1B91" w:rsidRPr="00A21B91" w:rsidTr="00E63707">
        <w:trPr>
          <w:trHeight w:val="6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21B91" w:rsidRPr="00A21B91" w:rsidTr="00E63707">
        <w:trPr>
          <w:trHeight w:val="31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21B91" w:rsidRPr="00A21B91" w:rsidTr="00E63707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3D" w:rsidRDefault="001D4D3D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D4D3D" w:rsidRDefault="001D4D3D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B91" w:rsidRPr="00A21B91" w:rsidRDefault="00A21B91" w:rsidP="00A21B9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21B91" w:rsidRPr="00A21B91" w:rsidRDefault="00A21B91" w:rsidP="00A21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21B91" w:rsidRPr="00A21B91" w:rsidSect="00560CDE">
          <w:pgSz w:w="11906" w:h="16838"/>
          <w:pgMar w:top="426" w:right="424" w:bottom="1276" w:left="1701" w:header="709" w:footer="709" w:gutter="0"/>
          <w:cols w:space="708"/>
          <w:docGrid w:linePitch="360"/>
        </w:sectPr>
      </w:pPr>
    </w:p>
    <w:p w:rsidR="00893C7F" w:rsidRDefault="00C23483" w:rsidP="004118E2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Lucida Sans Unicode" w:hAnsi="Arial" w:cs="Mangal"/>
          <w:iCs/>
          <w:color w:val="000000" w:themeColor="text1"/>
          <w:kern w:val="3"/>
          <w:sz w:val="24"/>
          <w:szCs w:val="21"/>
          <w:lang w:eastAsia="zh-CN" w:bidi="hi-IN"/>
        </w:rPr>
      </w:pPr>
      <w:r w:rsidRPr="00C23483">
        <w:rPr>
          <w:rFonts w:ascii="Arial" w:eastAsia="Lucida Sans Unicode" w:hAnsi="Arial" w:cs="Mangal"/>
          <w:iCs/>
          <w:color w:val="000000" w:themeColor="text1"/>
          <w:kern w:val="3"/>
          <w:sz w:val="24"/>
          <w:szCs w:val="21"/>
          <w:lang w:eastAsia="zh-CN" w:bidi="hi-IN"/>
        </w:rPr>
        <w:lastRenderedPageBreak/>
        <w:t xml:space="preserve">                                                    </w:t>
      </w:r>
      <w:r w:rsidR="00893C7F" w:rsidRPr="00A21B9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Приложение №</w:t>
      </w:r>
      <w:r w:rsidR="00893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 4 к </w:t>
      </w:r>
      <w:r w:rsidR="00893C7F" w:rsidRPr="00A21B9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 </w:t>
      </w:r>
      <w:r w:rsidR="00893C7F" w:rsidRPr="00893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ПДО № </w:t>
      </w:r>
      <w:r w:rsidR="001D4D3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01</w:t>
      </w:r>
      <w:r w:rsidR="00893C7F" w:rsidRPr="00893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-Н</w:t>
      </w:r>
      <w:r w:rsidR="00AB4D4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В</w:t>
      </w:r>
      <w:r w:rsidR="00893C7F" w:rsidRPr="00893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Л-2016</w:t>
      </w:r>
    </w:p>
    <w:p w:rsidR="00893C7F" w:rsidRDefault="00893C7F" w:rsidP="00C23483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iCs/>
          <w:color w:val="000000" w:themeColor="text1"/>
          <w:kern w:val="3"/>
          <w:sz w:val="24"/>
          <w:szCs w:val="21"/>
          <w:lang w:eastAsia="zh-CN" w:bidi="hi-IN"/>
        </w:rPr>
      </w:pPr>
    </w:p>
    <w:p w:rsidR="00893C7F" w:rsidRDefault="00893C7F" w:rsidP="00C23483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iCs/>
          <w:color w:val="000000" w:themeColor="text1"/>
          <w:kern w:val="3"/>
          <w:sz w:val="24"/>
          <w:szCs w:val="21"/>
          <w:lang w:eastAsia="zh-CN" w:bidi="hi-IN"/>
        </w:rPr>
      </w:pPr>
    </w:p>
    <w:p w:rsidR="00C23483" w:rsidRPr="00C23483" w:rsidRDefault="00C23483" w:rsidP="004118E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Lucida Sans Unicode" w:hAnsi="Arial" w:cs="Mangal"/>
          <w:iCs/>
          <w:color w:val="000000" w:themeColor="text1"/>
          <w:kern w:val="3"/>
          <w:sz w:val="24"/>
          <w:szCs w:val="21"/>
          <w:lang w:eastAsia="zh-CN" w:bidi="hi-IN"/>
        </w:rPr>
      </w:pPr>
      <w:r w:rsidRPr="00C23483">
        <w:rPr>
          <w:rFonts w:ascii="Arial" w:eastAsia="Lucida Sans Unicode" w:hAnsi="Arial" w:cs="Mangal"/>
          <w:iCs/>
          <w:color w:val="000000" w:themeColor="text1"/>
          <w:kern w:val="3"/>
          <w:sz w:val="24"/>
          <w:szCs w:val="21"/>
          <w:lang w:eastAsia="zh-CN" w:bidi="hi-IN"/>
        </w:rPr>
        <w:t>ДОГОВОР  КУПЛИ – ПРОДАЖИ  № 64537-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shd w:val="clear" w:color="auto" w:fill="FFFF00"/>
          <w:lang w:eastAsia="zh-CN" w:bidi="hi-IN"/>
        </w:rPr>
      </w:pP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>г. Москва</w:t>
      </w: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ab/>
      </w: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ab/>
      </w: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ab/>
      </w: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ab/>
      </w: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ab/>
      </w: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ab/>
      </w: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ab/>
      </w:r>
      <w:r w:rsidRPr="00C23483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ab/>
        <w:t xml:space="preserve">                 « » июля 2016</w:t>
      </w:r>
      <w:r w:rsidR="00893C7F"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  <w:t>г.</w:t>
      </w:r>
    </w:p>
    <w:p w:rsidR="00C23483" w:rsidRPr="00C23483" w:rsidRDefault="00C23483" w:rsidP="00C23483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proofErr w:type="gramStart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ОАО «НГК «</w:t>
      </w:r>
      <w:proofErr w:type="spellStart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Славнефть</w:t>
      </w:r>
      <w:proofErr w:type="spellEnd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», именуемое в дальнейшем «Продавец», в лице  Вице-президента по корпоративным отношениям А.Н. </w:t>
      </w:r>
      <w:proofErr w:type="spellStart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Трухачева</w:t>
      </w:r>
      <w:proofErr w:type="spellEnd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, действующего на основании Доверенности № МО-1592 от 10.09.2015г., с одной стороны,  и ________________________________________, именуемое в дальнейшем «Покупатель», в лице Генерального директора ____________________________________________, действующего на основании Устава, с другой стороны, вместе именуемые «Стороны», заключили настоящий Договор (</w:t>
      </w:r>
      <w:r w:rsidR="00893C7F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далее - </w:t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Договор) о следующем.</w:t>
      </w:r>
      <w:proofErr w:type="gramEnd"/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1. ПРЕДМЕТ ДОГОВОРА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1.1. Продавец обязуется передать в собственность Покупателя, а Покупатель принять и оплатить на согласованных  Сторонами условиях товарно-материальные ценности (далее - Товар). Количество поставляемого Товара, его номенклатура (ассортимент), сроки поставки  и иные условия поставки определяются Сторонами в </w:t>
      </w:r>
      <w:r w:rsidR="00893C7F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П</w:t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риложении №1  к настоящему Договору (далее - Приложение), являющемся его неотъемлемой частью.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       Товар, передаваемый Покупателю по Договору, является </w:t>
      </w:r>
      <w:proofErr w:type="gramStart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товаром</w:t>
      </w:r>
      <w:proofErr w:type="gramEnd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 бывшим в употреблении. На момент заключения Договора Покупатель ознакомился с </w:t>
      </w:r>
      <w:proofErr w:type="gramStart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качественными</w:t>
      </w:r>
      <w:proofErr w:type="gramEnd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 характеристики Товара и претензий в отношении Товара не имеет.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2. ЦЕНА  ДОГОВОРА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2.1. Ассортимент и цена Товара определяются Сторонами в соответствии с  Приложением № 1 к настоящему Договору, которое является его неотъемлемой частью;  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2.2. Цена Договора равна сумме стоимости поставленного Продавцом Покупателю Товара, в течение действия настоящего Договора.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3. ОТГРУЗКА ТОВАРА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3.1. Товар подлежит передаче Покупателю в месте нахождения Продавца по адресу: 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125047, г. Москва, 4-ый Лесной пер., д.4. 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3.2. Доставка Товара до автотранспортных средств Покупателя и их погрузка осуществляется иждивением Покупателя.   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3.3. Передача Товара производится в течение трех рабочих дней после получения денежных средств на расчетный счет Продавца.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4. ПОРЯДОК РАСЧЕТОВ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4.1. Оплата производится в рублях  Российской Федерации в течени</w:t>
      </w:r>
      <w:proofErr w:type="gramStart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и</w:t>
      </w:r>
      <w:proofErr w:type="gramEnd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 двух дней с момента получения Покупателем счета,  путем перечисления средств на расчетный счет Продавца. 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4.2. Товар продаётся по 100 процентной  предоплате.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4.3. Счёт выставляется  в рублях Российской Федерации.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4.4. Датой оплаты является дата зачисления денежных средств на расчётный счёт Продавца.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5. ОБЯЗАННОСТИ СТОРОН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5.1. Продавец обязуется осуществлять передачу товара согласно  п.3.2 настоящего договора.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5.2. Покупатель обязуется: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 своевременно принять поставленный товар и оплатить его в соответствии с п.4.1. настоящего договора.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5.3. После получения аванса Продавец передает Покупателю  счет-фактуру на аванс,  оформленную в порядке, установленном законодательством РФ.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5.4. В момент передачи  Товара Продавец передает Покупателю  счет-фактуру и товарную накладную, оформленную в порядке, установленном законодательством РФ.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lastRenderedPageBreak/>
        <w:t>6. СРОК ДЕЙСТВИЯ ДОГОВОРА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6.1. Настоящий Договор вступает в силу  с момента его подписания, и действует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до 31 декабря 2016 года.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6.2. Стороны вправе изменить условия Договора по письменному соглашению Сторон.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6.3.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7. ОТВЕТСТВЕННОСТЬ СТОРОН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7.1. В случае неисполнения либо ненадлежащего исполнения Сторонами своих обязанностей по настоящему Договору, Стороны несут ответственность, предусмотренную законодательством  Российской Федерации.                                                                                                                                 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7.2.  Споры по вопросам, связанным  с настоящим Договором, решаются путем двусторонних переговоров, а при невозможности прийти к согласию в течение 20 дней с момента получения стороной письменной претензии, - в арбитражном суде по месту нахождения ответчика.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7.3</w:t>
      </w:r>
      <w:proofErr w:type="gramStart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  П</w:t>
      </w:r>
      <w:proofErr w:type="gramEnd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ри систематическом нарушении (более двух раз подряд) Покупателем порядка расчетов, указанного в разделе 4 настоящего Договора, Продавец  имеет право приостановить поставку товара до полного погашения задолженности вплоть до  расторжения  Договора досрочно в одностороннем порядке.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7.4. За просрочку оплаты поставленного Товара Продавец вправе начислить пени в размере 0,1 % от суммы обязательства за каждый день просрочки, но не более 15% от суммы задолженности. Оплата пени должна быть осуществлена в течение 5 (пяти) банковских дней  со дня выставления письменной претензии.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8. ЗАКЛЮЧИТЕЛЬНЫЕ ПОЛОЖЕНИЯ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8.1.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Приложения к настоящему Договору являются его неотъемлемой частью.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9. МЕСТО НАХОЖДЕНИЯ, БАНКОВСКИЕ И ИНЫЕ РЕКВИЗИТЫ СТОРОН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РЕКВИЗИТЫ И ПОДПИСИ СТОРОН</w:t>
      </w:r>
    </w:p>
    <w:p w:rsidR="00C23483" w:rsidRPr="00C23483" w:rsidRDefault="00C23483" w:rsidP="00C23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483" w:rsidRPr="00C23483" w:rsidRDefault="00C23483" w:rsidP="00C23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ПРОДАВЕЦ:</w:t>
      </w:r>
    </w:p>
    <w:p w:rsidR="00C23483" w:rsidRPr="00C23483" w:rsidRDefault="00C23483" w:rsidP="00C23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85"/>
        <w:gridCol w:w="4786"/>
      </w:tblGrid>
      <w:tr w:rsidR="00C23483" w:rsidRPr="00C23483" w:rsidTr="009E041C">
        <w:tc>
          <w:tcPr>
            <w:tcW w:w="4785" w:type="dxa"/>
          </w:tcPr>
          <w:p w:rsidR="00C23483" w:rsidRPr="00C23483" w:rsidRDefault="00C23483" w:rsidP="00C23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«НГК «</w:t>
            </w:r>
            <w:proofErr w:type="spellStart"/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Российская Федерация,</w:t>
            </w: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г. Москва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125047, РФ, г. Москва,  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 Лесной переулок, дом 4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00064537, ОКОНХ 11220,11210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7707017509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997150001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/с: № 40702810800004192190 в АО АКБ “</w:t>
            </w:r>
            <w:proofErr w:type="spellStart"/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Еврофинанс</w:t>
            </w:r>
            <w:proofErr w:type="spellEnd"/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Моснарбанк</w:t>
            </w:r>
            <w:proofErr w:type="spellEnd"/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г. Москва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044525204</w:t>
            </w:r>
          </w:p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Корр. счет № 30101810900000000204</w:t>
            </w:r>
          </w:p>
          <w:p w:rsidR="00C23483" w:rsidRPr="00C23483" w:rsidRDefault="00C23483" w:rsidP="00C23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483" w:rsidRPr="00C23483" w:rsidTr="009E041C">
        <w:tc>
          <w:tcPr>
            <w:tcW w:w="4785" w:type="dxa"/>
          </w:tcPr>
          <w:p w:rsidR="00C23483" w:rsidRPr="00C23483" w:rsidRDefault="00C23483" w:rsidP="00C23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23483" w:rsidRPr="00C23483" w:rsidRDefault="00C23483" w:rsidP="00C23483">
            <w:pPr>
              <w:spacing w:after="0" w:line="160" w:lineRule="atLeast"/>
              <w:ind w:right="-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3483" w:rsidRPr="00C23483" w:rsidRDefault="00C23483" w:rsidP="00C23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483" w:rsidRPr="00C23483" w:rsidRDefault="00C23483" w:rsidP="00C23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Покупателя                                                         от  Продавца</w:t>
      </w:r>
    </w:p>
    <w:p w:rsidR="00C23483" w:rsidRPr="00C23483" w:rsidRDefault="00C23483" w:rsidP="00C234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483" w:rsidRPr="00C23483" w:rsidRDefault="00C23483" w:rsidP="00C23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</w:t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_____________А.Н. </w:t>
      </w:r>
      <w:proofErr w:type="spellStart"/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Трухачев</w:t>
      </w:r>
      <w:proofErr w:type="spellEnd"/>
    </w:p>
    <w:p w:rsidR="00C23483" w:rsidRPr="00C23483" w:rsidRDefault="00C23483" w:rsidP="00C234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proofErr w:type="spellStart"/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C234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>ПРИЛОЖЕНИЕ № 1</w:t>
      </w:r>
      <w:proofErr w:type="gramStart"/>
      <w:r w:rsidRPr="00C23483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 xml:space="preserve"> К</w:t>
      </w:r>
      <w:proofErr w:type="gramEnd"/>
      <w:r w:rsidRPr="00C23483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 xml:space="preserve"> ДОГОВОРУ № 64537-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right"/>
        <w:textAlignment w:val="baseline"/>
        <w:rPr>
          <w:rFonts w:ascii="Arial" w:eastAsia="Lucida Sans Unicode" w:hAnsi="Arial" w:cs="Mangal"/>
          <w:b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 xml:space="preserve"> ОТ « </w:t>
      </w:r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C23483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>» июля 2016 г.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Перечень продаваемого имущества к Договору 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купли-продажи товара   </w:t>
      </w:r>
      <w:r w:rsidRPr="00C23483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>№ 64537-</w:t>
      </w:r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 xml:space="preserve">  </w:t>
      </w:r>
      <w:r w:rsidRPr="00C23483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C23483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от «</w:t>
      </w:r>
      <w:r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 xml:space="preserve">   </w:t>
      </w:r>
      <w:r w:rsidRPr="00C23483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»  июля  2016 г.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г. Москва</w:t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  <w:t xml:space="preserve">         «    »         2016 г.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tbl>
      <w:tblPr>
        <w:tblW w:w="88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0"/>
        <w:gridCol w:w="5702"/>
        <w:gridCol w:w="1205"/>
        <w:gridCol w:w="1347"/>
      </w:tblGrid>
      <w:tr w:rsidR="00C23483" w:rsidRPr="00C23483" w:rsidTr="009E041C">
        <w:trPr>
          <w:trHeight w:val="1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83" w:rsidRPr="00C23483" w:rsidRDefault="00C23483" w:rsidP="00C234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34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C234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83" w:rsidRPr="00C23483" w:rsidRDefault="00C23483" w:rsidP="00C234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34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Наименование оборудования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34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83" w:rsidRPr="00C23483" w:rsidRDefault="00C23483" w:rsidP="00C234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34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Стоимость                  </w:t>
            </w:r>
            <w:r w:rsidRPr="00C234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1 единицы товара с НДС (руб.)</w:t>
            </w:r>
          </w:p>
        </w:tc>
      </w:tr>
      <w:tr w:rsidR="00C23483" w:rsidRPr="00C23483" w:rsidTr="00C2348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483" w:rsidRPr="00C23483" w:rsidRDefault="00C23483" w:rsidP="00C234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23483" w:rsidRPr="00C23483" w:rsidTr="00C2348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483" w:rsidRPr="00C23483" w:rsidRDefault="00C23483" w:rsidP="00C234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23483" w:rsidRPr="00C23483" w:rsidTr="00C23483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483" w:rsidRPr="00C23483" w:rsidRDefault="00C23483" w:rsidP="00C234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23483" w:rsidRPr="00C23483" w:rsidTr="009E041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34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23483" w:rsidRPr="00C23483" w:rsidTr="009E041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348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 НДС 18%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483" w:rsidRPr="00C23483" w:rsidRDefault="00C23483" w:rsidP="00C234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23483" w:rsidRPr="00C23483" w:rsidRDefault="00C23483" w:rsidP="00C23483">
      <w:pPr>
        <w:suppressAutoHyphens/>
        <w:autoSpaceDN w:val="0"/>
        <w:spacing w:after="0" w:line="240" w:lineRule="auto"/>
        <w:ind w:left="-426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ПРОДАВЕЦ</w:t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</w: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ab/>
        <w:t xml:space="preserve">    ПОКУПАТЕЛЬ</w:t>
      </w: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C23483" w:rsidRPr="00C23483" w:rsidRDefault="00C23483" w:rsidP="00C23483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_________________А.Н. </w:t>
      </w:r>
      <w:proofErr w:type="spellStart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Трухачев</w:t>
      </w:r>
      <w:proofErr w:type="spellEnd"/>
      <w:r w:rsidRPr="00C23483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…                             ……_____________ </w:t>
      </w:r>
    </w:p>
    <w:p w:rsidR="0066225B" w:rsidRDefault="0066225B" w:rsidP="001D6E99">
      <w:pPr>
        <w:spacing w:before="120" w:after="0" w:line="240" w:lineRule="auto"/>
        <w:ind w:firstLine="567"/>
        <w:jc w:val="center"/>
      </w:pPr>
    </w:p>
    <w:sectPr w:rsidR="0066225B" w:rsidSect="00976CCD">
      <w:pgSz w:w="11906" w:h="16838"/>
      <w:pgMar w:top="1134" w:right="850" w:bottom="113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E64659"/>
    <w:multiLevelType w:val="hybridMultilevel"/>
    <w:tmpl w:val="37B46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46204"/>
    <w:multiLevelType w:val="hybridMultilevel"/>
    <w:tmpl w:val="FAF2D72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0CE55C5B"/>
    <w:multiLevelType w:val="hybridMultilevel"/>
    <w:tmpl w:val="C3B21FD0"/>
    <w:lvl w:ilvl="0" w:tplc="1076EF96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6ED3238"/>
    <w:multiLevelType w:val="hybridMultilevel"/>
    <w:tmpl w:val="BB985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B2AE3"/>
    <w:multiLevelType w:val="singleLevel"/>
    <w:tmpl w:val="8D3251D6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>
    <w:nsid w:val="20BD3CC5"/>
    <w:multiLevelType w:val="hybridMultilevel"/>
    <w:tmpl w:val="A992F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42259"/>
    <w:multiLevelType w:val="multilevel"/>
    <w:tmpl w:val="290880C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8">
    <w:nsid w:val="2AE42883"/>
    <w:multiLevelType w:val="singleLevel"/>
    <w:tmpl w:val="87DA51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bCs w:val="0"/>
        <w:sz w:val="24"/>
        <w:szCs w:val="24"/>
      </w:rPr>
    </w:lvl>
  </w:abstractNum>
  <w:abstractNum w:abstractNumId="9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E904C8"/>
    <w:multiLevelType w:val="multilevel"/>
    <w:tmpl w:val="BADAD9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3FDD49F6"/>
    <w:multiLevelType w:val="hybridMultilevel"/>
    <w:tmpl w:val="E8EE7296"/>
    <w:lvl w:ilvl="0" w:tplc="29AE6B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21860A2"/>
    <w:multiLevelType w:val="hybridMultilevel"/>
    <w:tmpl w:val="01B0FA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4621809"/>
    <w:multiLevelType w:val="hybridMultilevel"/>
    <w:tmpl w:val="9BC0815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5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F69378B"/>
    <w:multiLevelType w:val="hybridMultilevel"/>
    <w:tmpl w:val="1D06BD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DE05E6"/>
    <w:multiLevelType w:val="multilevel"/>
    <w:tmpl w:val="FB7EA98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9">
    <w:nsid w:val="5B4230F9"/>
    <w:multiLevelType w:val="hybridMultilevel"/>
    <w:tmpl w:val="24A42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E14148"/>
    <w:multiLevelType w:val="hybridMultilevel"/>
    <w:tmpl w:val="4150276E"/>
    <w:lvl w:ilvl="0" w:tplc="8C901C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8A434AC"/>
    <w:multiLevelType w:val="hybridMultilevel"/>
    <w:tmpl w:val="6C7060E0"/>
    <w:lvl w:ilvl="0" w:tplc="6F7E94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E92BAD"/>
    <w:multiLevelType w:val="hybridMultilevel"/>
    <w:tmpl w:val="BC3E2BA4"/>
    <w:lvl w:ilvl="0" w:tplc="BF444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9444FB"/>
    <w:multiLevelType w:val="hybridMultilevel"/>
    <w:tmpl w:val="3DC874F6"/>
    <w:lvl w:ilvl="0" w:tplc="976814E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75E1DF9"/>
    <w:multiLevelType w:val="multilevel"/>
    <w:tmpl w:val="0F4E629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9"/>
  </w:num>
  <w:num w:numId="4">
    <w:abstractNumId w:val="2"/>
  </w:num>
  <w:num w:numId="5">
    <w:abstractNumId w:val="22"/>
  </w:num>
  <w:num w:numId="6">
    <w:abstractNumId w:val="19"/>
  </w:num>
  <w:num w:numId="7">
    <w:abstractNumId w:val="11"/>
  </w:num>
  <w:num w:numId="8">
    <w:abstractNumId w:val="14"/>
  </w:num>
  <w:num w:numId="9">
    <w:abstractNumId w:val="13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2"/>
    </w:lvlOverride>
  </w:num>
  <w:num w:numId="1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"/>
  </w:num>
  <w:num w:numId="15">
    <w:abstractNumId w:val="8"/>
  </w:num>
  <w:num w:numId="16">
    <w:abstractNumId w:val="23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3"/>
  </w:num>
  <w:num w:numId="24">
    <w:abstractNumId w:val="12"/>
  </w:num>
  <w:num w:numId="25">
    <w:abstractNumId w:val="4"/>
  </w:num>
  <w:num w:numId="26">
    <w:abstractNumId w:val="16"/>
  </w:num>
  <w:num w:numId="27">
    <w:abstractNumId w:val="6"/>
  </w:num>
  <w:num w:numId="28">
    <w:abstractNumId w:val="24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DE"/>
    <w:rsid w:val="000041DF"/>
    <w:rsid w:val="000720AA"/>
    <w:rsid w:val="000E60B8"/>
    <w:rsid w:val="0010418A"/>
    <w:rsid w:val="001711CF"/>
    <w:rsid w:val="00192BD3"/>
    <w:rsid w:val="001B1418"/>
    <w:rsid w:val="001D4D3D"/>
    <w:rsid w:val="001D6E99"/>
    <w:rsid w:val="00296D5A"/>
    <w:rsid w:val="002C7D78"/>
    <w:rsid w:val="002D3998"/>
    <w:rsid w:val="002F27D1"/>
    <w:rsid w:val="002F67FE"/>
    <w:rsid w:val="00347ADE"/>
    <w:rsid w:val="003956E3"/>
    <w:rsid w:val="00407A74"/>
    <w:rsid w:val="004118E2"/>
    <w:rsid w:val="00431A9C"/>
    <w:rsid w:val="004420B9"/>
    <w:rsid w:val="00511095"/>
    <w:rsid w:val="00560C03"/>
    <w:rsid w:val="00560CDE"/>
    <w:rsid w:val="005B7A45"/>
    <w:rsid w:val="00604B92"/>
    <w:rsid w:val="0066225B"/>
    <w:rsid w:val="006E0E6F"/>
    <w:rsid w:val="00745947"/>
    <w:rsid w:val="00753E2D"/>
    <w:rsid w:val="00784D7F"/>
    <w:rsid w:val="007A1134"/>
    <w:rsid w:val="007F4F66"/>
    <w:rsid w:val="00893C7F"/>
    <w:rsid w:val="00897391"/>
    <w:rsid w:val="008A30E2"/>
    <w:rsid w:val="008F3E1F"/>
    <w:rsid w:val="008F5F22"/>
    <w:rsid w:val="00940B7B"/>
    <w:rsid w:val="00963CF5"/>
    <w:rsid w:val="00A15CC2"/>
    <w:rsid w:val="00A21B91"/>
    <w:rsid w:val="00A23C3A"/>
    <w:rsid w:val="00A570A7"/>
    <w:rsid w:val="00A830CC"/>
    <w:rsid w:val="00AB4D42"/>
    <w:rsid w:val="00AD3E0F"/>
    <w:rsid w:val="00AE2A3D"/>
    <w:rsid w:val="00AF7F20"/>
    <w:rsid w:val="00B1677C"/>
    <w:rsid w:val="00B220B7"/>
    <w:rsid w:val="00B321F4"/>
    <w:rsid w:val="00BA2D80"/>
    <w:rsid w:val="00C23483"/>
    <w:rsid w:val="00C60C92"/>
    <w:rsid w:val="00C82FEC"/>
    <w:rsid w:val="00C86238"/>
    <w:rsid w:val="00C96856"/>
    <w:rsid w:val="00D23142"/>
    <w:rsid w:val="00D33F18"/>
    <w:rsid w:val="00D342D6"/>
    <w:rsid w:val="00D86CCD"/>
    <w:rsid w:val="00E06E2B"/>
    <w:rsid w:val="00E31061"/>
    <w:rsid w:val="00E47301"/>
    <w:rsid w:val="00E63707"/>
    <w:rsid w:val="00E81039"/>
    <w:rsid w:val="00E8251F"/>
    <w:rsid w:val="00EB7239"/>
    <w:rsid w:val="00ED4AAB"/>
    <w:rsid w:val="00F129B2"/>
    <w:rsid w:val="00F15D07"/>
    <w:rsid w:val="00F325F8"/>
    <w:rsid w:val="00F5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3E2D"/>
  </w:style>
  <w:style w:type="paragraph" w:styleId="1">
    <w:name w:val="heading 1"/>
    <w:basedOn w:val="a0"/>
    <w:next w:val="a0"/>
    <w:link w:val="10"/>
    <w:qFormat/>
    <w:rsid w:val="00A21B91"/>
    <w:pPr>
      <w:keepNext/>
      <w:keepLines/>
      <w:numPr>
        <w:numId w:val="13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bCs/>
      <w:kern w:val="32"/>
      <w:lang w:eastAsia="ar-SA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21B91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3">
    <w:name w:val="heading 3"/>
    <w:basedOn w:val="a0"/>
    <w:next w:val="a0"/>
    <w:link w:val="30"/>
    <w:qFormat/>
    <w:rsid w:val="00A21B91"/>
    <w:pPr>
      <w:keepNext/>
      <w:widowControl w:val="0"/>
      <w:numPr>
        <w:ilvl w:val="2"/>
        <w:numId w:val="1"/>
      </w:numPr>
      <w:suppressAutoHyphens/>
      <w:spacing w:after="0" w:line="240" w:lineRule="auto"/>
      <w:outlineLvl w:val="2"/>
    </w:pPr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paragraph" w:styleId="4">
    <w:name w:val="heading 4"/>
    <w:basedOn w:val="a0"/>
    <w:next w:val="a0"/>
    <w:link w:val="40"/>
    <w:qFormat/>
    <w:rsid w:val="00A21B9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21B91"/>
    <w:rPr>
      <w:rFonts w:ascii="Arial" w:eastAsia="Times New Roman" w:hAnsi="Arial" w:cs="Times New Roman"/>
      <w:b/>
      <w:bCs/>
      <w:kern w:val="32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A21B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1"/>
    <w:link w:val="3"/>
    <w:rsid w:val="00A21B91"/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A21B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21B91"/>
  </w:style>
  <w:style w:type="character" w:customStyle="1" w:styleId="a4">
    <w:name w:val="Заголовок сообщения (текст)"/>
    <w:rsid w:val="00A21B91"/>
    <w:rPr>
      <w:rFonts w:ascii="Arial Black" w:hAnsi="Arial Black"/>
      <w:spacing w:val="-10"/>
      <w:sz w:val="18"/>
    </w:rPr>
  </w:style>
  <w:style w:type="paragraph" w:customStyle="1" w:styleId="a5">
    <w:name w:val="Название документа"/>
    <w:basedOn w:val="a0"/>
    <w:next w:val="a0"/>
    <w:rsid w:val="00A21B91"/>
    <w:pPr>
      <w:keepNext/>
      <w:keepLines/>
      <w:suppressAutoHyphens/>
      <w:spacing w:before="400" w:after="120" w:line="240" w:lineRule="atLeast"/>
      <w:ind w:left="-840"/>
    </w:pPr>
    <w:rPr>
      <w:rFonts w:ascii="Arial Black" w:eastAsia="Times New Roman" w:hAnsi="Arial Black" w:cs="Times New Roman"/>
      <w:spacing w:val="-60"/>
      <w:kern w:val="1"/>
      <w:sz w:val="88"/>
      <w:szCs w:val="20"/>
      <w:lang w:eastAsia="ar-SA"/>
    </w:rPr>
  </w:style>
  <w:style w:type="paragraph" w:customStyle="1" w:styleId="12">
    <w:name w:val="Шапка1"/>
    <w:basedOn w:val="a6"/>
    <w:rsid w:val="00A21B91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spacing w:val="-5"/>
      <w:sz w:val="20"/>
    </w:rPr>
  </w:style>
  <w:style w:type="paragraph" w:styleId="a7">
    <w:name w:val="header"/>
    <w:basedOn w:val="a0"/>
    <w:link w:val="a8"/>
    <w:uiPriority w:val="99"/>
    <w:rsid w:val="00A21B91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Верхний колонтитул Знак"/>
    <w:basedOn w:val="a1"/>
    <w:link w:val="a7"/>
    <w:uiPriority w:val="99"/>
    <w:rsid w:val="00A21B9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ody Text"/>
    <w:basedOn w:val="a0"/>
    <w:link w:val="a9"/>
    <w:uiPriority w:val="99"/>
    <w:semiHidden/>
    <w:unhideWhenUsed/>
    <w:rsid w:val="00A21B91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Знак"/>
    <w:basedOn w:val="a1"/>
    <w:link w:val="a6"/>
    <w:uiPriority w:val="99"/>
    <w:semiHidden/>
    <w:rsid w:val="00A21B9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Balloon Text"/>
    <w:basedOn w:val="a0"/>
    <w:link w:val="ab"/>
    <w:uiPriority w:val="99"/>
    <w:semiHidden/>
    <w:unhideWhenUsed/>
    <w:rsid w:val="00A21B9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b">
    <w:name w:val="Текст выноски Знак"/>
    <w:basedOn w:val="a1"/>
    <w:link w:val="aa"/>
    <w:uiPriority w:val="99"/>
    <w:semiHidden/>
    <w:rsid w:val="00A21B91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Normal (Web)"/>
    <w:basedOn w:val="a0"/>
    <w:unhideWhenUsed/>
    <w:rsid w:val="00A21B91"/>
    <w:pPr>
      <w:spacing w:before="100" w:beforeAutospacing="1" w:after="100" w:afterAutospacing="1" w:line="240" w:lineRule="auto"/>
      <w:ind w:right="150"/>
    </w:pPr>
    <w:rPr>
      <w:rFonts w:ascii="Tahoma" w:eastAsia="Arial Unicode MS" w:hAnsi="Tahoma" w:cs="Tahoma"/>
      <w:sz w:val="20"/>
      <w:szCs w:val="20"/>
      <w:lang w:eastAsia="ru-RU"/>
    </w:rPr>
  </w:style>
  <w:style w:type="paragraph" w:styleId="ad">
    <w:name w:val="Body Text Indent"/>
    <w:basedOn w:val="a0"/>
    <w:link w:val="ae"/>
    <w:uiPriority w:val="99"/>
    <w:unhideWhenUsed/>
    <w:rsid w:val="00A21B9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1"/>
    <w:link w:val="ad"/>
    <w:uiPriority w:val="99"/>
    <w:rsid w:val="00A21B9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Title"/>
    <w:basedOn w:val="a0"/>
    <w:link w:val="af0"/>
    <w:qFormat/>
    <w:rsid w:val="00A21B9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f0">
    <w:name w:val="Название Знак"/>
    <w:basedOn w:val="a1"/>
    <w:link w:val="af"/>
    <w:rsid w:val="00A21B9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">
    <w:name w:val="Нумерованный текст"/>
    <w:basedOn w:val="a0"/>
    <w:qFormat/>
    <w:rsid w:val="00A21B91"/>
    <w:pPr>
      <w:numPr>
        <w:ilvl w:val="1"/>
        <w:numId w:val="13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lang w:eastAsia="ar-SA"/>
    </w:rPr>
  </w:style>
  <w:style w:type="paragraph" w:styleId="31">
    <w:name w:val="Body Text Indent 3"/>
    <w:basedOn w:val="a0"/>
    <w:link w:val="32"/>
    <w:uiPriority w:val="99"/>
    <w:semiHidden/>
    <w:unhideWhenUsed/>
    <w:rsid w:val="00A21B9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A21B9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1">
    <w:name w:val="footer"/>
    <w:basedOn w:val="a0"/>
    <w:link w:val="af2"/>
    <w:uiPriority w:val="99"/>
    <w:rsid w:val="00A21B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1"/>
    <w:link w:val="af1"/>
    <w:uiPriority w:val="99"/>
    <w:rsid w:val="00A21B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21B9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uiPriority w:val="99"/>
    <w:unhideWhenUsed/>
    <w:rsid w:val="00A21B91"/>
    <w:rPr>
      <w:color w:val="0000FF"/>
      <w:u w:val="single"/>
    </w:rPr>
  </w:style>
  <w:style w:type="paragraph" w:styleId="af4">
    <w:name w:val="List Paragraph"/>
    <w:basedOn w:val="a0"/>
    <w:uiPriority w:val="34"/>
    <w:qFormat/>
    <w:rsid w:val="00A21B9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a"/>
    <w:basedOn w:val="a1"/>
    <w:rsid w:val="00F55FDA"/>
  </w:style>
  <w:style w:type="numbering" w:customStyle="1" w:styleId="21">
    <w:name w:val="Нет списка2"/>
    <w:next w:val="a3"/>
    <w:uiPriority w:val="99"/>
    <w:semiHidden/>
    <w:unhideWhenUsed/>
    <w:rsid w:val="00C23483"/>
  </w:style>
  <w:style w:type="paragraph" w:customStyle="1" w:styleId="Standard">
    <w:name w:val="Standard"/>
    <w:rsid w:val="00C23483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23483"/>
    <w:pPr>
      <w:spacing w:after="120"/>
    </w:pPr>
  </w:style>
  <w:style w:type="paragraph" w:styleId="af6">
    <w:name w:val="List"/>
    <w:basedOn w:val="Textbody"/>
    <w:rsid w:val="00C23483"/>
  </w:style>
  <w:style w:type="paragraph" w:styleId="af7">
    <w:name w:val="caption"/>
    <w:basedOn w:val="Standard"/>
    <w:rsid w:val="00C2348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3483"/>
    <w:pPr>
      <w:suppressLineNumbers/>
    </w:pPr>
  </w:style>
  <w:style w:type="character" w:customStyle="1" w:styleId="NumberingSymbols">
    <w:name w:val="Numbering Symbols"/>
    <w:rsid w:val="00C23483"/>
  </w:style>
  <w:style w:type="paragraph" w:styleId="22">
    <w:name w:val="Quote"/>
    <w:basedOn w:val="a0"/>
    <w:next w:val="a0"/>
    <w:link w:val="23"/>
    <w:uiPriority w:val="29"/>
    <w:qFormat/>
    <w:rsid w:val="00C2348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i/>
      <w:iCs/>
      <w:color w:val="000000" w:themeColor="text1"/>
      <w:kern w:val="3"/>
      <w:sz w:val="24"/>
      <w:szCs w:val="21"/>
      <w:lang w:eastAsia="zh-CN" w:bidi="hi-IN"/>
    </w:rPr>
  </w:style>
  <w:style w:type="character" w:customStyle="1" w:styleId="23">
    <w:name w:val="Цитата 2 Знак"/>
    <w:basedOn w:val="a1"/>
    <w:link w:val="22"/>
    <w:uiPriority w:val="29"/>
    <w:rsid w:val="00C23483"/>
    <w:rPr>
      <w:rFonts w:ascii="Arial" w:eastAsia="Lucida Sans Unicode" w:hAnsi="Arial" w:cs="Mangal"/>
      <w:i/>
      <w:iCs/>
      <w:color w:val="000000" w:themeColor="text1"/>
      <w:kern w:val="3"/>
      <w:sz w:val="24"/>
      <w:szCs w:val="21"/>
      <w:lang w:eastAsia="zh-CN" w:bidi="hi-IN"/>
    </w:rPr>
  </w:style>
  <w:style w:type="character" w:styleId="af8">
    <w:name w:val="FollowedHyperlink"/>
    <w:basedOn w:val="a1"/>
    <w:uiPriority w:val="99"/>
    <w:semiHidden/>
    <w:unhideWhenUsed/>
    <w:rsid w:val="00C23483"/>
    <w:rPr>
      <w:color w:val="800080"/>
      <w:u w:val="single"/>
    </w:rPr>
  </w:style>
  <w:style w:type="paragraph" w:customStyle="1" w:styleId="xl65">
    <w:name w:val="xl65"/>
    <w:basedOn w:val="a0"/>
    <w:rsid w:val="00C23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C234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3E2D"/>
  </w:style>
  <w:style w:type="paragraph" w:styleId="1">
    <w:name w:val="heading 1"/>
    <w:basedOn w:val="a0"/>
    <w:next w:val="a0"/>
    <w:link w:val="10"/>
    <w:qFormat/>
    <w:rsid w:val="00A21B91"/>
    <w:pPr>
      <w:keepNext/>
      <w:keepLines/>
      <w:numPr>
        <w:numId w:val="13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bCs/>
      <w:kern w:val="32"/>
      <w:lang w:eastAsia="ar-SA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21B91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3">
    <w:name w:val="heading 3"/>
    <w:basedOn w:val="a0"/>
    <w:next w:val="a0"/>
    <w:link w:val="30"/>
    <w:qFormat/>
    <w:rsid w:val="00A21B91"/>
    <w:pPr>
      <w:keepNext/>
      <w:widowControl w:val="0"/>
      <w:numPr>
        <w:ilvl w:val="2"/>
        <w:numId w:val="1"/>
      </w:numPr>
      <w:suppressAutoHyphens/>
      <w:spacing w:after="0" w:line="240" w:lineRule="auto"/>
      <w:outlineLvl w:val="2"/>
    </w:pPr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paragraph" w:styleId="4">
    <w:name w:val="heading 4"/>
    <w:basedOn w:val="a0"/>
    <w:next w:val="a0"/>
    <w:link w:val="40"/>
    <w:qFormat/>
    <w:rsid w:val="00A21B9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21B91"/>
    <w:rPr>
      <w:rFonts w:ascii="Arial" w:eastAsia="Times New Roman" w:hAnsi="Arial" w:cs="Times New Roman"/>
      <w:b/>
      <w:bCs/>
      <w:kern w:val="32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A21B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1"/>
    <w:link w:val="3"/>
    <w:rsid w:val="00A21B91"/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A21B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21B91"/>
  </w:style>
  <w:style w:type="character" w:customStyle="1" w:styleId="a4">
    <w:name w:val="Заголовок сообщения (текст)"/>
    <w:rsid w:val="00A21B91"/>
    <w:rPr>
      <w:rFonts w:ascii="Arial Black" w:hAnsi="Arial Black"/>
      <w:spacing w:val="-10"/>
      <w:sz w:val="18"/>
    </w:rPr>
  </w:style>
  <w:style w:type="paragraph" w:customStyle="1" w:styleId="a5">
    <w:name w:val="Название документа"/>
    <w:basedOn w:val="a0"/>
    <w:next w:val="a0"/>
    <w:rsid w:val="00A21B91"/>
    <w:pPr>
      <w:keepNext/>
      <w:keepLines/>
      <w:suppressAutoHyphens/>
      <w:spacing w:before="400" w:after="120" w:line="240" w:lineRule="atLeast"/>
      <w:ind w:left="-840"/>
    </w:pPr>
    <w:rPr>
      <w:rFonts w:ascii="Arial Black" w:eastAsia="Times New Roman" w:hAnsi="Arial Black" w:cs="Times New Roman"/>
      <w:spacing w:val="-60"/>
      <w:kern w:val="1"/>
      <w:sz w:val="88"/>
      <w:szCs w:val="20"/>
      <w:lang w:eastAsia="ar-SA"/>
    </w:rPr>
  </w:style>
  <w:style w:type="paragraph" w:customStyle="1" w:styleId="12">
    <w:name w:val="Шапка1"/>
    <w:basedOn w:val="a6"/>
    <w:rsid w:val="00A21B91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spacing w:val="-5"/>
      <w:sz w:val="20"/>
    </w:rPr>
  </w:style>
  <w:style w:type="paragraph" w:styleId="a7">
    <w:name w:val="header"/>
    <w:basedOn w:val="a0"/>
    <w:link w:val="a8"/>
    <w:uiPriority w:val="99"/>
    <w:rsid w:val="00A21B91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Верхний колонтитул Знак"/>
    <w:basedOn w:val="a1"/>
    <w:link w:val="a7"/>
    <w:uiPriority w:val="99"/>
    <w:rsid w:val="00A21B9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ody Text"/>
    <w:basedOn w:val="a0"/>
    <w:link w:val="a9"/>
    <w:uiPriority w:val="99"/>
    <w:semiHidden/>
    <w:unhideWhenUsed/>
    <w:rsid w:val="00A21B91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Знак"/>
    <w:basedOn w:val="a1"/>
    <w:link w:val="a6"/>
    <w:uiPriority w:val="99"/>
    <w:semiHidden/>
    <w:rsid w:val="00A21B9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Balloon Text"/>
    <w:basedOn w:val="a0"/>
    <w:link w:val="ab"/>
    <w:uiPriority w:val="99"/>
    <w:semiHidden/>
    <w:unhideWhenUsed/>
    <w:rsid w:val="00A21B9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b">
    <w:name w:val="Текст выноски Знак"/>
    <w:basedOn w:val="a1"/>
    <w:link w:val="aa"/>
    <w:uiPriority w:val="99"/>
    <w:semiHidden/>
    <w:rsid w:val="00A21B91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Normal (Web)"/>
    <w:basedOn w:val="a0"/>
    <w:unhideWhenUsed/>
    <w:rsid w:val="00A21B91"/>
    <w:pPr>
      <w:spacing w:before="100" w:beforeAutospacing="1" w:after="100" w:afterAutospacing="1" w:line="240" w:lineRule="auto"/>
      <w:ind w:right="150"/>
    </w:pPr>
    <w:rPr>
      <w:rFonts w:ascii="Tahoma" w:eastAsia="Arial Unicode MS" w:hAnsi="Tahoma" w:cs="Tahoma"/>
      <w:sz w:val="20"/>
      <w:szCs w:val="20"/>
      <w:lang w:eastAsia="ru-RU"/>
    </w:rPr>
  </w:style>
  <w:style w:type="paragraph" w:styleId="ad">
    <w:name w:val="Body Text Indent"/>
    <w:basedOn w:val="a0"/>
    <w:link w:val="ae"/>
    <w:uiPriority w:val="99"/>
    <w:unhideWhenUsed/>
    <w:rsid w:val="00A21B9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1"/>
    <w:link w:val="ad"/>
    <w:uiPriority w:val="99"/>
    <w:rsid w:val="00A21B9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Title"/>
    <w:basedOn w:val="a0"/>
    <w:link w:val="af0"/>
    <w:qFormat/>
    <w:rsid w:val="00A21B9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f0">
    <w:name w:val="Название Знак"/>
    <w:basedOn w:val="a1"/>
    <w:link w:val="af"/>
    <w:rsid w:val="00A21B9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">
    <w:name w:val="Нумерованный текст"/>
    <w:basedOn w:val="a0"/>
    <w:qFormat/>
    <w:rsid w:val="00A21B91"/>
    <w:pPr>
      <w:numPr>
        <w:ilvl w:val="1"/>
        <w:numId w:val="13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lang w:eastAsia="ar-SA"/>
    </w:rPr>
  </w:style>
  <w:style w:type="paragraph" w:styleId="31">
    <w:name w:val="Body Text Indent 3"/>
    <w:basedOn w:val="a0"/>
    <w:link w:val="32"/>
    <w:uiPriority w:val="99"/>
    <w:semiHidden/>
    <w:unhideWhenUsed/>
    <w:rsid w:val="00A21B9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A21B9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1">
    <w:name w:val="footer"/>
    <w:basedOn w:val="a0"/>
    <w:link w:val="af2"/>
    <w:uiPriority w:val="99"/>
    <w:rsid w:val="00A21B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1"/>
    <w:link w:val="af1"/>
    <w:uiPriority w:val="99"/>
    <w:rsid w:val="00A21B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21B9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uiPriority w:val="99"/>
    <w:unhideWhenUsed/>
    <w:rsid w:val="00A21B91"/>
    <w:rPr>
      <w:color w:val="0000FF"/>
      <w:u w:val="single"/>
    </w:rPr>
  </w:style>
  <w:style w:type="paragraph" w:styleId="af4">
    <w:name w:val="List Paragraph"/>
    <w:basedOn w:val="a0"/>
    <w:uiPriority w:val="34"/>
    <w:qFormat/>
    <w:rsid w:val="00A21B9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a"/>
    <w:basedOn w:val="a1"/>
    <w:rsid w:val="00F55FDA"/>
  </w:style>
  <w:style w:type="numbering" w:customStyle="1" w:styleId="21">
    <w:name w:val="Нет списка2"/>
    <w:next w:val="a3"/>
    <w:uiPriority w:val="99"/>
    <w:semiHidden/>
    <w:unhideWhenUsed/>
    <w:rsid w:val="00C23483"/>
  </w:style>
  <w:style w:type="paragraph" w:customStyle="1" w:styleId="Standard">
    <w:name w:val="Standard"/>
    <w:rsid w:val="00C23483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23483"/>
    <w:pPr>
      <w:spacing w:after="120"/>
    </w:pPr>
  </w:style>
  <w:style w:type="paragraph" w:styleId="af6">
    <w:name w:val="List"/>
    <w:basedOn w:val="Textbody"/>
    <w:rsid w:val="00C23483"/>
  </w:style>
  <w:style w:type="paragraph" w:styleId="af7">
    <w:name w:val="caption"/>
    <w:basedOn w:val="Standard"/>
    <w:rsid w:val="00C2348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3483"/>
    <w:pPr>
      <w:suppressLineNumbers/>
    </w:pPr>
  </w:style>
  <w:style w:type="character" w:customStyle="1" w:styleId="NumberingSymbols">
    <w:name w:val="Numbering Symbols"/>
    <w:rsid w:val="00C23483"/>
  </w:style>
  <w:style w:type="paragraph" w:styleId="22">
    <w:name w:val="Quote"/>
    <w:basedOn w:val="a0"/>
    <w:next w:val="a0"/>
    <w:link w:val="23"/>
    <w:uiPriority w:val="29"/>
    <w:qFormat/>
    <w:rsid w:val="00C2348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i/>
      <w:iCs/>
      <w:color w:val="000000" w:themeColor="text1"/>
      <w:kern w:val="3"/>
      <w:sz w:val="24"/>
      <w:szCs w:val="21"/>
      <w:lang w:eastAsia="zh-CN" w:bidi="hi-IN"/>
    </w:rPr>
  </w:style>
  <w:style w:type="character" w:customStyle="1" w:styleId="23">
    <w:name w:val="Цитата 2 Знак"/>
    <w:basedOn w:val="a1"/>
    <w:link w:val="22"/>
    <w:uiPriority w:val="29"/>
    <w:rsid w:val="00C23483"/>
    <w:rPr>
      <w:rFonts w:ascii="Arial" w:eastAsia="Lucida Sans Unicode" w:hAnsi="Arial" w:cs="Mangal"/>
      <w:i/>
      <w:iCs/>
      <w:color w:val="000000" w:themeColor="text1"/>
      <w:kern w:val="3"/>
      <w:sz w:val="24"/>
      <w:szCs w:val="21"/>
      <w:lang w:eastAsia="zh-CN" w:bidi="hi-IN"/>
    </w:rPr>
  </w:style>
  <w:style w:type="character" w:styleId="af8">
    <w:name w:val="FollowedHyperlink"/>
    <w:basedOn w:val="a1"/>
    <w:uiPriority w:val="99"/>
    <w:semiHidden/>
    <w:unhideWhenUsed/>
    <w:rsid w:val="00C23483"/>
    <w:rPr>
      <w:color w:val="800080"/>
      <w:u w:val="single"/>
    </w:rPr>
  </w:style>
  <w:style w:type="paragraph" w:customStyle="1" w:styleId="xl65">
    <w:name w:val="xl65"/>
    <w:basedOn w:val="a0"/>
    <w:rsid w:val="00C23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C234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C234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85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0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12AC6-0A87-4DCD-8B38-1CF47633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2757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 Олег Викторович</dc:creator>
  <cp:lastModifiedBy>Соколина Ольга Викторовна</cp:lastModifiedBy>
  <cp:revision>4</cp:revision>
  <cp:lastPrinted>2016-07-21T09:12:00Z</cp:lastPrinted>
  <dcterms:created xsi:type="dcterms:W3CDTF">2016-07-21T08:20:00Z</dcterms:created>
  <dcterms:modified xsi:type="dcterms:W3CDTF">2016-07-21T09:57:00Z</dcterms:modified>
</cp:coreProperties>
</file>